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EF41B" w14:textId="77777777" w:rsidR="006E61D7" w:rsidRPr="00F037D0" w:rsidRDefault="006E61D7" w:rsidP="00706D8F">
      <w:pPr>
        <w:pStyle w:val="Header"/>
        <w:spacing w:line="288" w:lineRule="auto"/>
        <w:jc w:val="center"/>
        <w:rPr>
          <w:rFonts w:asciiTheme="minorHAnsi" w:hAnsiTheme="minorHAnsi" w:cstheme="minorHAnsi"/>
          <w:b/>
          <w:lang w:val="en-GB"/>
        </w:rPr>
      </w:pPr>
      <w:r w:rsidRPr="00F037D0">
        <w:rPr>
          <w:rFonts w:asciiTheme="minorHAnsi" w:hAnsiTheme="minorHAnsi" w:cstheme="minorHAnsi"/>
          <w:b/>
          <w:lang w:val="en-GB"/>
        </w:rPr>
        <w:t>SYLLABUS</w:t>
      </w:r>
    </w:p>
    <w:p w14:paraId="68379DF3" w14:textId="77777777" w:rsidR="006E61D7" w:rsidRPr="00F037D0" w:rsidRDefault="006E61D7" w:rsidP="00706D8F">
      <w:pPr>
        <w:spacing w:line="288" w:lineRule="auto"/>
        <w:rPr>
          <w:rFonts w:asciiTheme="minorHAnsi" w:hAnsiTheme="minorHAnsi" w:cstheme="minorHAnsi"/>
          <w:sz w:val="22"/>
          <w:szCs w:val="22"/>
          <w:lang w:val="en-GB"/>
        </w:rPr>
      </w:pPr>
    </w:p>
    <w:p w14:paraId="38B373EE"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Data about the program of study</w:t>
      </w:r>
    </w:p>
    <w:tbl>
      <w:tblPr>
        <w:tblW w:w="963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3502"/>
        <w:gridCol w:w="5633"/>
      </w:tblGrid>
      <w:tr w:rsidR="006E61D7" w:rsidRPr="00F037D0" w14:paraId="7AF11F7A" w14:textId="77777777" w:rsidTr="008B63C3">
        <w:tc>
          <w:tcPr>
            <w:tcW w:w="408" w:type="dxa"/>
            <w:vAlign w:val="center"/>
          </w:tcPr>
          <w:p w14:paraId="5773469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1.1</w:t>
            </w:r>
          </w:p>
        </w:tc>
        <w:tc>
          <w:tcPr>
            <w:tcW w:w="3526" w:type="dxa"/>
            <w:vAlign w:val="center"/>
          </w:tcPr>
          <w:p w14:paraId="7C6782CA"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Institution</w:t>
            </w:r>
          </w:p>
        </w:tc>
        <w:tc>
          <w:tcPr>
            <w:tcW w:w="5696" w:type="dxa"/>
            <w:vAlign w:val="center"/>
          </w:tcPr>
          <w:p w14:paraId="2A117639"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The Technical University of Cluj-Napoca</w:t>
            </w:r>
          </w:p>
        </w:tc>
      </w:tr>
      <w:tr w:rsidR="006E61D7" w:rsidRPr="00F037D0" w14:paraId="07151217" w14:textId="77777777" w:rsidTr="008B63C3">
        <w:tc>
          <w:tcPr>
            <w:tcW w:w="408" w:type="dxa"/>
            <w:vAlign w:val="center"/>
          </w:tcPr>
          <w:p w14:paraId="0F51830F"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1.2</w:t>
            </w:r>
          </w:p>
        </w:tc>
        <w:tc>
          <w:tcPr>
            <w:tcW w:w="3526" w:type="dxa"/>
            <w:vAlign w:val="center"/>
          </w:tcPr>
          <w:p w14:paraId="451D941D"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Faculty</w:t>
            </w:r>
          </w:p>
        </w:tc>
        <w:tc>
          <w:tcPr>
            <w:tcW w:w="5696" w:type="dxa"/>
            <w:vAlign w:val="center"/>
          </w:tcPr>
          <w:p w14:paraId="1AC8092F" w14:textId="0BBAC496" w:rsidR="006E61D7" w:rsidRPr="00F037D0" w:rsidRDefault="006E61D7" w:rsidP="00D559AB">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Faculty of </w:t>
            </w:r>
            <w:r w:rsidR="00284B2C">
              <w:rPr>
                <w:rFonts w:asciiTheme="minorHAnsi" w:hAnsiTheme="minorHAnsi" w:cstheme="minorHAnsi"/>
                <w:sz w:val="22"/>
                <w:szCs w:val="22"/>
                <w:lang w:val="en-GB"/>
              </w:rPr>
              <w:t>Civil Engineering</w:t>
            </w:r>
          </w:p>
        </w:tc>
      </w:tr>
      <w:tr w:rsidR="006E61D7" w:rsidRPr="00F037D0" w14:paraId="52ED2565" w14:textId="77777777" w:rsidTr="008B63C3">
        <w:tc>
          <w:tcPr>
            <w:tcW w:w="408" w:type="dxa"/>
            <w:vAlign w:val="center"/>
          </w:tcPr>
          <w:p w14:paraId="4E63B0CE"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1.3</w:t>
            </w:r>
          </w:p>
        </w:tc>
        <w:tc>
          <w:tcPr>
            <w:tcW w:w="3526" w:type="dxa"/>
            <w:vAlign w:val="center"/>
          </w:tcPr>
          <w:p w14:paraId="6182AE5E"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Department</w:t>
            </w:r>
          </w:p>
        </w:tc>
        <w:tc>
          <w:tcPr>
            <w:tcW w:w="5696" w:type="dxa"/>
            <w:vAlign w:val="center"/>
          </w:tcPr>
          <w:p w14:paraId="6D683CB0" w14:textId="1CB42DE4" w:rsidR="006E61D7" w:rsidRPr="00F037D0" w:rsidRDefault="00B95534"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Structures</w:t>
            </w:r>
          </w:p>
        </w:tc>
      </w:tr>
      <w:tr w:rsidR="006E61D7" w:rsidRPr="00F037D0" w14:paraId="65F86D14" w14:textId="77777777" w:rsidTr="008B63C3">
        <w:tc>
          <w:tcPr>
            <w:tcW w:w="408" w:type="dxa"/>
            <w:vAlign w:val="center"/>
          </w:tcPr>
          <w:p w14:paraId="6EC07E76"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1.4</w:t>
            </w:r>
          </w:p>
        </w:tc>
        <w:tc>
          <w:tcPr>
            <w:tcW w:w="3526" w:type="dxa"/>
            <w:vAlign w:val="center"/>
          </w:tcPr>
          <w:p w14:paraId="69C06ED9"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Field of study</w:t>
            </w:r>
          </w:p>
        </w:tc>
        <w:tc>
          <w:tcPr>
            <w:tcW w:w="5696" w:type="dxa"/>
            <w:vAlign w:val="center"/>
          </w:tcPr>
          <w:p w14:paraId="16696FF3" w14:textId="47515042" w:rsidR="006E61D7" w:rsidRPr="00F037D0" w:rsidRDefault="00B95534"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Civil Engineering</w:t>
            </w:r>
          </w:p>
        </w:tc>
      </w:tr>
      <w:tr w:rsidR="006E61D7" w:rsidRPr="00F037D0" w14:paraId="215CCA30" w14:textId="77777777" w:rsidTr="008B63C3">
        <w:tc>
          <w:tcPr>
            <w:tcW w:w="408" w:type="dxa"/>
            <w:vAlign w:val="center"/>
          </w:tcPr>
          <w:p w14:paraId="067D9420"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1.5</w:t>
            </w:r>
          </w:p>
        </w:tc>
        <w:tc>
          <w:tcPr>
            <w:tcW w:w="3526" w:type="dxa"/>
            <w:vAlign w:val="center"/>
          </w:tcPr>
          <w:p w14:paraId="1AA84CC5"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Cycle of study</w:t>
            </w:r>
          </w:p>
        </w:tc>
        <w:tc>
          <w:tcPr>
            <w:tcW w:w="5696" w:type="dxa"/>
            <w:vAlign w:val="center"/>
          </w:tcPr>
          <w:p w14:paraId="4595DD6F" w14:textId="37C1AAEB" w:rsidR="006E61D7" w:rsidRPr="00F037D0" w:rsidRDefault="00EA02DE" w:rsidP="00706D8F">
            <w:pPr>
              <w:spacing w:line="288" w:lineRule="auto"/>
              <w:rPr>
                <w:rFonts w:asciiTheme="minorHAnsi" w:hAnsiTheme="minorHAnsi" w:cstheme="minorHAnsi"/>
                <w:sz w:val="22"/>
                <w:szCs w:val="22"/>
                <w:lang w:val="en-GB"/>
              </w:rPr>
            </w:pPr>
            <w:r w:rsidRPr="008C38E3">
              <w:rPr>
                <w:rFonts w:asciiTheme="minorHAnsi" w:hAnsiTheme="minorHAnsi" w:cstheme="minorHAnsi"/>
                <w:sz w:val="22"/>
                <w:szCs w:val="22"/>
              </w:rPr>
              <w:t>Master</w:t>
            </w:r>
            <w:r>
              <w:rPr>
                <w:rFonts w:asciiTheme="minorHAnsi" w:hAnsiTheme="minorHAnsi" w:cstheme="minorHAnsi"/>
                <w:sz w:val="22"/>
                <w:szCs w:val="22"/>
              </w:rPr>
              <w:t xml:space="preserve"> </w:t>
            </w:r>
            <w:r w:rsidRPr="008C38E3">
              <w:rPr>
                <w:rFonts w:asciiTheme="minorHAnsi" w:hAnsiTheme="minorHAnsi" w:cstheme="minorHAnsi"/>
                <w:sz w:val="22"/>
                <w:szCs w:val="22"/>
              </w:rPr>
              <w:t>of Science</w:t>
            </w:r>
          </w:p>
        </w:tc>
      </w:tr>
      <w:tr w:rsidR="006E61D7" w:rsidRPr="00F037D0" w14:paraId="16BD89B6" w14:textId="77777777" w:rsidTr="008B63C3">
        <w:tc>
          <w:tcPr>
            <w:tcW w:w="408" w:type="dxa"/>
            <w:vAlign w:val="center"/>
          </w:tcPr>
          <w:p w14:paraId="7FC54543"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1.6</w:t>
            </w:r>
          </w:p>
        </w:tc>
        <w:tc>
          <w:tcPr>
            <w:tcW w:w="3526" w:type="dxa"/>
            <w:vAlign w:val="center"/>
          </w:tcPr>
          <w:p w14:paraId="4DFF1386"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Program of study/Qualification</w:t>
            </w:r>
          </w:p>
        </w:tc>
        <w:tc>
          <w:tcPr>
            <w:tcW w:w="5696" w:type="dxa"/>
            <w:vAlign w:val="center"/>
          </w:tcPr>
          <w:p w14:paraId="4D9CE301" w14:textId="1ABC442F" w:rsidR="006E61D7" w:rsidRPr="00F037D0" w:rsidRDefault="00EA02DE" w:rsidP="00706D8F">
            <w:pPr>
              <w:spacing w:line="288" w:lineRule="auto"/>
              <w:rPr>
                <w:rFonts w:asciiTheme="minorHAnsi" w:hAnsiTheme="minorHAnsi" w:cstheme="minorHAnsi"/>
                <w:sz w:val="22"/>
                <w:szCs w:val="22"/>
                <w:lang w:val="en-GB"/>
              </w:rPr>
            </w:pPr>
            <w:r w:rsidRPr="00EA02DE">
              <w:rPr>
                <w:rFonts w:asciiTheme="minorHAnsi" w:hAnsiTheme="minorHAnsi" w:cstheme="minorHAnsi"/>
                <w:sz w:val="22"/>
                <w:szCs w:val="22"/>
                <w:lang w:val="en-GB"/>
              </w:rPr>
              <w:t>Artificial intelligence in construction engineering and management</w:t>
            </w:r>
          </w:p>
        </w:tc>
      </w:tr>
      <w:tr w:rsidR="006E61D7" w:rsidRPr="00F037D0" w14:paraId="31A866C1" w14:textId="77777777" w:rsidTr="008B63C3">
        <w:tc>
          <w:tcPr>
            <w:tcW w:w="408" w:type="dxa"/>
            <w:vAlign w:val="center"/>
          </w:tcPr>
          <w:p w14:paraId="0058D7A0"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1.7</w:t>
            </w:r>
          </w:p>
        </w:tc>
        <w:tc>
          <w:tcPr>
            <w:tcW w:w="3526" w:type="dxa"/>
            <w:vAlign w:val="center"/>
          </w:tcPr>
          <w:p w14:paraId="6B54B3B2"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Form of education</w:t>
            </w:r>
          </w:p>
        </w:tc>
        <w:tc>
          <w:tcPr>
            <w:tcW w:w="5696" w:type="dxa"/>
            <w:vAlign w:val="center"/>
          </w:tcPr>
          <w:p w14:paraId="2B7E91B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Full time</w:t>
            </w:r>
          </w:p>
        </w:tc>
      </w:tr>
      <w:tr w:rsidR="006E61D7" w:rsidRPr="00F037D0" w14:paraId="55BEB268" w14:textId="77777777" w:rsidTr="008B63C3">
        <w:tc>
          <w:tcPr>
            <w:tcW w:w="408" w:type="dxa"/>
            <w:vAlign w:val="center"/>
          </w:tcPr>
          <w:p w14:paraId="247AD51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1.8</w:t>
            </w:r>
          </w:p>
        </w:tc>
        <w:tc>
          <w:tcPr>
            <w:tcW w:w="3526" w:type="dxa"/>
            <w:vAlign w:val="center"/>
          </w:tcPr>
          <w:p w14:paraId="174D2760"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Subject code</w:t>
            </w:r>
          </w:p>
        </w:tc>
        <w:tc>
          <w:tcPr>
            <w:tcW w:w="5696" w:type="dxa"/>
            <w:vAlign w:val="center"/>
          </w:tcPr>
          <w:p w14:paraId="05EC4FD1" w14:textId="136C09E9" w:rsidR="006E61D7" w:rsidRPr="00F037D0" w:rsidRDefault="00672B1D" w:rsidP="00706D8F">
            <w:pPr>
              <w:spacing w:line="288" w:lineRule="auto"/>
              <w:rPr>
                <w:rFonts w:asciiTheme="minorHAnsi" w:hAnsiTheme="minorHAnsi" w:cstheme="minorHAnsi"/>
                <w:color w:val="FF0000"/>
                <w:sz w:val="22"/>
                <w:szCs w:val="22"/>
                <w:lang w:val="en-GB"/>
              </w:rPr>
            </w:pPr>
            <w:r>
              <w:rPr>
                <w:rFonts w:asciiTheme="minorHAnsi" w:hAnsiTheme="minorHAnsi" w:cstheme="minorHAnsi"/>
                <w:sz w:val="22"/>
                <w:szCs w:val="22"/>
                <w:lang w:val="en-GB"/>
              </w:rPr>
              <w:t>17</w:t>
            </w:r>
            <w:r w:rsidR="0077635F" w:rsidRPr="0077635F">
              <w:rPr>
                <w:rFonts w:asciiTheme="minorHAnsi" w:hAnsiTheme="minorHAnsi" w:cstheme="minorHAnsi"/>
                <w:sz w:val="22"/>
                <w:szCs w:val="22"/>
                <w:lang w:val="en-GB"/>
              </w:rPr>
              <w:t>.11</w:t>
            </w:r>
          </w:p>
        </w:tc>
      </w:tr>
    </w:tbl>
    <w:p w14:paraId="0FCF2370" w14:textId="77777777" w:rsidR="006E61D7" w:rsidRPr="00F037D0" w:rsidRDefault="006E61D7" w:rsidP="00706D8F">
      <w:pPr>
        <w:spacing w:line="288" w:lineRule="auto"/>
        <w:rPr>
          <w:rFonts w:asciiTheme="minorHAnsi" w:hAnsiTheme="minorHAnsi" w:cstheme="minorHAnsi"/>
          <w:sz w:val="22"/>
          <w:szCs w:val="22"/>
          <w:lang w:val="en-GB"/>
        </w:rPr>
      </w:pPr>
    </w:p>
    <w:p w14:paraId="188F497F"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Data about the subject</w:t>
      </w: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75"/>
        <w:gridCol w:w="506"/>
        <w:gridCol w:w="1279"/>
        <w:gridCol w:w="413"/>
        <w:gridCol w:w="4668"/>
        <w:gridCol w:w="1045"/>
      </w:tblGrid>
      <w:tr w:rsidR="00111D15" w:rsidRPr="00F037D0" w14:paraId="6C4DADF2" w14:textId="77777777" w:rsidTr="002D39D2">
        <w:tc>
          <w:tcPr>
            <w:tcW w:w="44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4C033D64" w14:textId="77777777" w:rsidR="00111D15" w:rsidRPr="00F037D0" w:rsidRDefault="00111D15"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2.1</w:t>
            </w:r>
          </w:p>
        </w:tc>
        <w:tc>
          <w:tcPr>
            <w:tcW w:w="3473" w:type="dxa"/>
            <w:gridSpan w:val="4"/>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3356FE45" w14:textId="77777777" w:rsidR="00111D15" w:rsidRPr="00F037D0" w:rsidRDefault="00111D15"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Subject name</w:t>
            </w:r>
          </w:p>
        </w:tc>
        <w:tc>
          <w:tcPr>
            <w:tcW w:w="5713"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2B6567D9" w14:textId="4DCF3E38" w:rsidR="00111D15" w:rsidRPr="00F037D0" w:rsidRDefault="00284B2C" w:rsidP="00414C32">
            <w:pPr>
              <w:spacing w:line="288" w:lineRule="auto"/>
              <w:rPr>
                <w:rFonts w:asciiTheme="minorHAnsi" w:hAnsiTheme="minorHAnsi" w:cstheme="minorHAnsi"/>
                <w:sz w:val="22"/>
                <w:szCs w:val="22"/>
                <w:lang w:val="en-GB"/>
              </w:rPr>
            </w:pPr>
            <w:r w:rsidRPr="00284B2C">
              <w:rPr>
                <w:rFonts w:asciiTheme="minorHAnsi" w:hAnsiTheme="minorHAnsi" w:cstheme="minorHAnsi"/>
                <w:sz w:val="22"/>
                <w:szCs w:val="22"/>
                <w:lang w:val="en-GB"/>
              </w:rPr>
              <w:t xml:space="preserve">BIM models of a building </w:t>
            </w:r>
            <w:r w:rsidR="00EA02DE" w:rsidRPr="00284B2C">
              <w:rPr>
                <w:rFonts w:asciiTheme="minorHAnsi" w:hAnsiTheme="minorHAnsi" w:cstheme="minorHAnsi"/>
                <w:sz w:val="22"/>
                <w:szCs w:val="22"/>
                <w:lang w:val="en-GB"/>
              </w:rPr>
              <w:t>structure section</w:t>
            </w:r>
            <w:r w:rsidRPr="00284B2C">
              <w:rPr>
                <w:rFonts w:asciiTheme="minorHAnsi" w:hAnsiTheme="minorHAnsi" w:cstheme="minorHAnsi"/>
                <w:sz w:val="22"/>
                <w:szCs w:val="22"/>
                <w:lang w:val="en-GB"/>
              </w:rPr>
              <w:t xml:space="preserve"> carrying out a life cycle sustainability assessment (LCSA) of different materials and waste materials</w:t>
            </w:r>
          </w:p>
        </w:tc>
      </w:tr>
      <w:tr w:rsidR="00EA02DE" w:rsidRPr="00F037D0" w14:paraId="5CCEBE38" w14:textId="77777777" w:rsidTr="002D39D2">
        <w:tc>
          <w:tcPr>
            <w:tcW w:w="44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38896030" w14:textId="0F02DDA6" w:rsidR="00EA02DE" w:rsidRPr="00F037D0" w:rsidRDefault="00EA02DE" w:rsidP="00414C32">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2.2</w:t>
            </w:r>
          </w:p>
        </w:tc>
        <w:tc>
          <w:tcPr>
            <w:tcW w:w="3473" w:type="dxa"/>
            <w:gridSpan w:val="4"/>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093BF685" w14:textId="6D249024" w:rsidR="00EA02DE" w:rsidRPr="00F037D0" w:rsidRDefault="00EA02DE" w:rsidP="00414C32">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Subject area</w:t>
            </w:r>
          </w:p>
        </w:tc>
        <w:tc>
          <w:tcPr>
            <w:tcW w:w="5713"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5C6D0111" w14:textId="47BE8B76" w:rsidR="00EA02DE" w:rsidRPr="00284B2C" w:rsidRDefault="00EA02DE" w:rsidP="00414C32">
            <w:pPr>
              <w:spacing w:line="288" w:lineRule="auto"/>
              <w:rPr>
                <w:rFonts w:asciiTheme="minorHAnsi" w:hAnsiTheme="minorHAnsi" w:cstheme="minorHAnsi"/>
                <w:sz w:val="22"/>
                <w:szCs w:val="22"/>
                <w:lang w:val="en-GB"/>
              </w:rPr>
            </w:pPr>
            <w:r w:rsidRPr="008C38E3">
              <w:rPr>
                <w:rFonts w:asciiTheme="minorHAnsi" w:hAnsiTheme="minorHAnsi" w:cstheme="minorHAnsi"/>
                <w:sz w:val="22"/>
                <w:szCs w:val="22"/>
              </w:rPr>
              <w:t>Civil Engineering</w:t>
            </w:r>
          </w:p>
        </w:tc>
      </w:tr>
      <w:tr w:rsidR="006E61D7" w:rsidRPr="00F037D0" w14:paraId="6F05C176" w14:textId="77777777" w:rsidTr="002D39D2">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B170D01" w14:textId="77777777" w:rsidR="006E61D7" w:rsidRPr="00F037D0" w:rsidRDefault="006E61D7" w:rsidP="003D5550">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sidR="003D5550">
              <w:rPr>
                <w:rFonts w:asciiTheme="minorHAnsi" w:hAnsiTheme="minorHAnsi" w:cstheme="minorHAnsi"/>
                <w:sz w:val="22"/>
                <w:szCs w:val="22"/>
                <w:lang w:val="en-GB"/>
              </w:rPr>
              <w:t>2</w:t>
            </w:r>
          </w:p>
        </w:tc>
        <w:tc>
          <w:tcPr>
            <w:tcW w:w="3473"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E5AD560" w14:textId="77777777" w:rsidR="006E61D7" w:rsidRPr="00F037D0" w:rsidRDefault="006E61D7"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Course responsible/lecturer</w:t>
            </w:r>
          </w:p>
        </w:tc>
        <w:tc>
          <w:tcPr>
            <w:tcW w:w="5713" w:type="dxa"/>
            <w:gridSpan w:val="2"/>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3DB8A103" w14:textId="276D337A" w:rsidR="006E61D7" w:rsidRPr="001B44B9" w:rsidRDefault="00B95534" w:rsidP="008932E9">
            <w:pPr>
              <w:spacing w:line="288" w:lineRule="auto"/>
              <w:rPr>
                <w:rFonts w:asciiTheme="minorHAnsi" w:hAnsiTheme="minorHAnsi" w:cstheme="minorHAnsi"/>
                <w:sz w:val="22"/>
                <w:szCs w:val="22"/>
                <w:lang w:val="en-GB"/>
              </w:rPr>
            </w:pPr>
            <w:r w:rsidRPr="001B44B9">
              <w:rPr>
                <w:rFonts w:asciiTheme="minorHAnsi" w:hAnsiTheme="minorHAnsi" w:cstheme="minorHAnsi"/>
                <w:sz w:val="22"/>
                <w:szCs w:val="22"/>
                <w:lang w:val="en-GB"/>
              </w:rPr>
              <w:t>L</w:t>
            </w:r>
            <w:r w:rsidR="00D45D92">
              <w:rPr>
                <w:rFonts w:asciiTheme="minorHAnsi" w:hAnsiTheme="minorHAnsi" w:cstheme="minorHAnsi"/>
                <w:sz w:val="22"/>
                <w:szCs w:val="22"/>
                <w:lang w:val="en-GB"/>
              </w:rPr>
              <w:t>ecturer Maria Bot</w:t>
            </w:r>
            <w:r w:rsidR="001B44B9" w:rsidRPr="001B44B9">
              <w:rPr>
                <w:rFonts w:asciiTheme="minorHAnsi" w:hAnsiTheme="minorHAnsi" w:cstheme="minorHAnsi"/>
                <w:sz w:val="22"/>
                <w:szCs w:val="22"/>
                <w:lang w:val="en-GB"/>
              </w:rPr>
              <w:t xml:space="preserve"> </w:t>
            </w:r>
            <w:r w:rsidR="001B44B9" w:rsidRPr="001B44B9">
              <w:rPr>
                <w:rFonts w:asciiTheme="minorHAnsi" w:eastAsia="Calibri" w:hAnsiTheme="minorHAnsi" w:cstheme="minorHAnsi"/>
                <w:sz w:val="22"/>
                <w:szCs w:val="22"/>
              </w:rPr>
              <w:t>PhD</w:t>
            </w:r>
            <w:r w:rsidR="000B533B">
              <w:rPr>
                <w:rFonts w:asciiTheme="minorHAnsi" w:eastAsia="Calibri" w:hAnsiTheme="minorHAnsi" w:cstheme="minorHAnsi"/>
                <w:sz w:val="22"/>
                <w:szCs w:val="22"/>
              </w:rPr>
              <w:t xml:space="preserve"> </w:t>
            </w:r>
            <w:hyperlink r:id="rId9" w:history="1">
              <w:r w:rsidR="000B533B" w:rsidRPr="00DE7FA1">
                <w:rPr>
                  <w:rStyle w:val="Hyperlink"/>
                  <w:rFonts w:asciiTheme="minorHAnsi" w:eastAsia="Calibri" w:hAnsiTheme="minorHAnsi" w:cstheme="minorHAnsi"/>
                  <w:sz w:val="22"/>
                  <w:szCs w:val="22"/>
                </w:rPr>
                <w:t>maria.pop@dst.utcluj.ro</w:t>
              </w:r>
            </w:hyperlink>
            <w:r w:rsidR="000B533B">
              <w:rPr>
                <w:rFonts w:asciiTheme="minorHAnsi" w:eastAsia="Calibri" w:hAnsiTheme="minorHAnsi" w:cstheme="minorHAnsi"/>
                <w:sz w:val="22"/>
                <w:szCs w:val="22"/>
              </w:rPr>
              <w:t xml:space="preserve"> </w:t>
            </w:r>
          </w:p>
        </w:tc>
      </w:tr>
      <w:tr w:rsidR="006E61D7" w:rsidRPr="00B7595E" w14:paraId="1E544533" w14:textId="77777777" w:rsidTr="002D39D2">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4ADBAFBF" w14:textId="77777777" w:rsidR="006E61D7" w:rsidRPr="00F037D0" w:rsidRDefault="006E61D7" w:rsidP="003D5550">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sidR="003D5550">
              <w:rPr>
                <w:rFonts w:asciiTheme="minorHAnsi" w:hAnsiTheme="minorHAnsi" w:cstheme="minorHAnsi"/>
                <w:sz w:val="22"/>
                <w:szCs w:val="22"/>
                <w:lang w:val="en-GB"/>
              </w:rPr>
              <w:t>3</w:t>
            </w:r>
          </w:p>
        </w:tc>
        <w:tc>
          <w:tcPr>
            <w:tcW w:w="3473"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68F2112B" w14:textId="77777777" w:rsidR="006E61D7" w:rsidRPr="00F037D0" w:rsidRDefault="006E61D7"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Teachers in charge of seminars</w:t>
            </w:r>
          </w:p>
        </w:tc>
        <w:tc>
          <w:tcPr>
            <w:tcW w:w="5713" w:type="dxa"/>
            <w:gridSpan w:val="2"/>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781416CD" w14:textId="4873033D" w:rsidR="006E61D7" w:rsidRPr="00B7595E" w:rsidRDefault="00B95534" w:rsidP="00414C32">
            <w:pPr>
              <w:spacing w:line="288" w:lineRule="auto"/>
              <w:rPr>
                <w:rStyle w:val="Hyperlink"/>
                <w:rFonts w:asciiTheme="minorHAnsi" w:eastAsia="Calibri" w:hAnsiTheme="minorHAnsi" w:cstheme="minorHAnsi"/>
                <w:sz w:val="22"/>
                <w:szCs w:val="22"/>
                <w:lang w:val="fr-FR"/>
              </w:rPr>
            </w:pPr>
            <w:r w:rsidRPr="00B7595E">
              <w:rPr>
                <w:rFonts w:asciiTheme="minorHAnsi" w:hAnsiTheme="minorHAnsi" w:cstheme="minorHAnsi"/>
                <w:sz w:val="22"/>
                <w:szCs w:val="22"/>
                <w:lang w:val="fr-FR"/>
              </w:rPr>
              <w:t>L</w:t>
            </w:r>
            <w:r w:rsidR="00D45D92" w:rsidRPr="00B7595E">
              <w:rPr>
                <w:rFonts w:asciiTheme="minorHAnsi" w:hAnsiTheme="minorHAnsi" w:cstheme="minorHAnsi"/>
                <w:sz w:val="22"/>
                <w:szCs w:val="22"/>
                <w:lang w:val="fr-FR"/>
              </w:rPr>
              <w:t>ecturer Maria Bot</w:t>
            </w:r>
            <w:r w:rsidR="00EA02DE" w:rsidRPr="00B7595E">
              <w:rPr>
                <w:rFonts w:asciiTheme="minorHAnsi" w:hAnsiTheme="minorHAnsi" w:cstheme="minorHAnsi"/>
                <w:sz w:val="22"/>
                <w:szCs w:val="22"/>
                <w:lang w:val="fr-FR"/>
              </w:rPr>
              <w:t xml:space="preserve"> </w:t>
            </w:r>
            <w:r w:rsidR="00EA02DE" w:rsidRPr="00B7595E">
              <w:rPr>
                <w:rFonts w:asciiTheme="minorHAnsi" w:eastAsia="Calibri" w:hAnsiTheme="minorHAnsi" w:cstheme="minorHAnsi"/>
                <w:sz w:val="22"/>
                <w:szCs w:val="22"/>
                <w:lang w:val="fr-FR"/>
              </w:rPr>
              <w:t>PhD</w:t>
            </w:r>
            <w:r w:rsidR="000B533B" w:rsidRPr="00B7595E">
              <w:rPr>
                <w:rFonts w:asciiTheme="minorHAnsi" w:eastAsia="Calibri" w:hAnsiTheme="minorHAnsi" w:cstheme="minorHAnsi"/>
                <w:sz w:val="22"/>
                <w:szCs w:val="22"/>
                <w:lang w:val="fr-FR"/>
              </w:rPr>
              <w:t xml:space="preserve"> </w:t>
            </w:r>
            <w:hyperlink r:id="rId10" w:history="1">
              <w:r w:rsidR="000B533B" w:rsidRPr="00B7595E">
                <w:rPr>
                  <w:rStyle w:val="Hyperlink"/>
                  <w:rFonts w:asciiTheme="minorHAnsi" w:eastAsia="Calibri" w:hAnsiTheme="minorHAnsi" w:cstheme="minorHAnsi"/>
                  <w:sz w:val="22"/>
                  <w:szCs w:val="22"/>
                  <w:lang w:val="fr-FR"/>
                </w:rPr>
                <w:t>maria.pop@dst.utcluj.ro</w:t>
              </w:r>
            </w:hyperlink>
          </w:p>
          <w:p w14:paraId="29899635" w14:textId="7D367E33" w:rsidR="00D45D92" w:rsidRPr="00B7595E" w:rsidRDefault="00D45D92" w:rsidP="00414C32">
            <w:pPr>
              <w:spacing w:line="288" w:lineRule="auto"/>
              <w:rPr>
                <w:rFonts w:asciiTheme="minorHAnsi" w:eastAsia="Calibri" w:hAnsiTheme="minorHAnsi" w:cstheme="minorHAnsi"/>
                <w:sz w:val="22"/>
                <w:szCs w:val="22"/>
                <w:lang w:val="fr-FR"/>
              </w:rPr>
            </w:pPr>
            <w:r w:rsidRPr="00B7595E">
              <w:rPr>
                <w:rFonts w:asciiTheme="minorHAnsi" w:hAnsiTheme="minorHAnsi" w:cstheme="minorHAnsi"/>
                <w:sz w:val="22"/>
                <w:szCs w:val="22"/>
                <w:lang w:val="fr-FR"/>
              </w:rPr>
              <w:t xml:space="preserve">Lecturer Mihai Senila </w:t>
            </w:r>
            <w:r w:rsidRPr="00B7595E">
              <w:rPr>
                <w:rFonts w:asciiTheme="minorHAnsi" w:eastAsia="Calibri" w:hAnsiTheme="minorHAnsi" w:cstheme="minorHAnsi"/>
                <w:sz w:val="22"/>
                <w:szCs w:val="22"/>
                <w:lang w:val="fr-FR"/>
              </w:rPr>
              <w:t xml:space="preserve">PhD </w:t>
            </w:r>
            <w:hyperlink r:id="rId11" w:history="1">
              <w:r w:rsidRPr="00B7595E">
                <w:rPr>
                  <w:rStyle w:val="Hyperlink"/>
                  <w:rFonts w:asciiTheme="minorHAnsi" w:eastAsia="Calibri" w:hAnsiTheme="minorHAnsi" w:cstheme="minorHAnsi"/>
                  <w:sz w:val="22"/>
                  <w:szCs w:val="22"/>
                  <w:lang w:val="fr-FR"/>
                </w:rPr>
                <w:t>roland.senila@dst.utcluj.ro</w:t>
              </w:r>
            </w:hyperlink>
          </w:p>
        </w:tc>
      </w:tr>
      <w:tr w:rsidR="00BC49D2" w:rsidRPr="00F037D0" w14:paraId="007E9F3D" w14:textId="77777777" w:rsidTr="002D39D2">
        <w:tc>
          <w:tcPr>
            <w:tcW w:w="1719" w:type="dxa"/>
            <w:gridSpan w:val="2"/>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21EF761E" w14:textId="77777777" w:rsidR="00BC49D2" w:rsidRPr="00F037D0" w:rsidRDefault="00BC49D2" w:rsidP="003D5550">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4</w:t>
            </w:r>
            <w:r w:rsidRPr="00F037D0">
              <w:rPr>
                <w:rFonts w:asciiTheme="minorHAnsi" w:hAnsiTheme="minorHAnsi" w:cstheme="minorHAnsi"/>
                <w:sz w:val="22"/>
                <w:szCs w:val="22"/>
                <w:lang w:val="en-GB"/>
              </w:rPr>
              <w:t xml:space="preserve"> Year of study</w:t>
            </w:r>
          </w:p>
        </w:tc>
        <w:tc>
          <w:tcPr>
            <w:tcW w:w="50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A932666" w14:textId="0875445F" w:rsidR="00BC49D2" w:rsidRPr="00F037D0" w:rsidRDefault="00BC49D2" w:rsidP="00DB1F1C">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II</w:t>
            </w:r>
          </w:p>
        </w:tc>
        <w:tc>
          <w:tcPr>
            <w:tcW w:w="1279"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A351E86" w14:textId="77777777" w:rsidR="00BC49D2" w:rsidRPr="00F037D0" w:rsidRDefault="00BC49D2" w:rsidP="003D5550">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5</w:t>
            </w:r>
            <w:r w:rsidRPr="00F037D0">
              <w:rPr>
                <w:rFonts w:asciiTheme="minorHAnsi" w:hAnsiTheme="minorHAnsi" w:cstheme="minorHAnsi"/>
                <w:sz w:val="22"/>
                <w:szCs w:val="22"/>
                <w:lang w:val="en-GB"/>
              </w:rPr>
              <w:t xml:space="preserve"> Semester</w:t>
            </w:r>
          </w:p>
        </w:tc>
        <w:tc>
          <w:tcPr>
            <w:tcW w:w="4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62E0E41A" w14:textId="15CCA843" w:rsidR="00BC49D2" w:rsidRPr="00F037D0" w:rsidRDefault="00BC49D2" w:rsidP="00DB1F1C">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I</w:t>
            </w:r>
          </w:p>
        </w:tc>
        <w:tc>
          <w:tcPr>
            <w:tcW w:w="466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6B5836E" w14:textId="0F9F4ABF" w:rsidR="00BC49D2" w:rsidRPr="00F037D0" w:rsidRDefault="00BC49D2" w:rsidP="00414C32">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2.</w:t>
            </w:r>
            <w:r>
              <w:rPr>
                <w:rFonts w:asciiTheme="minorHAnsi" w:hAnsiTheme="minorHAnsi" w:cstheme="minorHAnsi"/>
                <w:sz w:val="22"/>
                <w:szCs w:val="22"/>
                <w:lang w:val="en-GB"/>
              </w:rPr>
              <w:t>6</w:t>
            </w:r>
            <w:r w:rsidRPr="00F037D0">
              <w:rPr>
                <w:rFonts w:asciiTheme="minorHAnsi" w:hAnsiTheme="minorHAnsi" w:cstheme="minorHAnsi"/>
                <w:sz w:val="22"/>
                <w:szCs w:val="22"/>
                <w:lang w:val="en-GB"/>
              </w:rPr>
              <w:t xml:space="preserve"> Assessment</w:t>
            </w:r>
          </w:p>
        </w:tc>
        <w:tc>
          <w:tcPr>
            <w:tcW w:w="1045"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6C7FDE43" w14:textId="5DC492A5" w:rsidR="00BC49D2" w:rsidRPr="00F037D0" w:rsidRDefault="00BC49D2" w:rsidP="00414C32">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C</w:t>
            </w:r>
          </w:p>
        </w:tc>
      </w:tr>
      <w:tr w:rsidR="00C45991" w:rsidRPr="00F037D0" w14:paraId="66414316" w14:textId="77777777" w:rsidTr="00FA5282">
        <w:tc>
          <w:tcPr>
            <w:tcW w:w="1719" w:type="dxa"/>
            <w:gridSpan w:val="2"/>
            <w:vMerge w:val="restart"/>
            <w:tcBorders>
              <w:top w:val="single" w:sz="6" w:space="0" w:color="auto"/>
              <w:left w:val="single" w:sz="12" w:space="0" w:color="auto"/>
              <w:right w:val="single" w:sz="6" w:space="0" w:color="auto"/>
            </w:tcBorders>
            <w:tcMar>
              <w:left w:w="28" w:type="dxa"/>
              <w:right w:w="28" w:type="dxa"/>
            </w:tcMar>
            <w:vAlign w:val="center"/>
          </w:tcPr>
          <w:p w14:paraId="14AF940C" w14:textId="77777777" w:rsidR="00C45991" w:rsidRPr="000B533B" w:rsidRDefault="00C45991" w:rsidP="003D5550">
            <w:pPr>
              <w:spacing w:line="288" w:lineRule="auto"/>
              <w:rPr>
                <w:rFonts w:asciiTheme="minorHAnsi" w:hAnsiTheme="minorHAnsi" w:cstheme="minorHAnsi"/>
                <w:sz w:val="22"/>
                <w:szCs w:val="22"/>
                <w:lang w:val="en-GB"/>
              </w:rPr>
            </w:pPr>
            <w:r w:rsidRPr="000B533B">
              <w:rPr>
                <w:rFonts w:asciiTheme="minorHAnsi" w:hAnsiTheme="minorHAnsi" w:cstheme="minorHAnsi"/>
                <w:sz w:val="22"/>
                <w:szCs w:val="22"/>
                <w:lang w:val="en-GB"/>
              </w:rPr>
              <w:t>2.</w:t>
            </w:r>
            <w:r w:rsidR="003D5550" w:rsidRPr="000B533B">
              <w:rPr>
                <w:rFonts w:asciiTheme="minorHAnsi" w:hAnsiTheme="minorHAnsi" w:cstheme="minorHAnsi"/>
                <w:sz w:val="22"/>
                <w:szCs w:val="22"/>
                <w:lang w:val="en-GB"/>
              </w:rPr>
              <w:t>7</w:t>
            </w:r>
            <w:r w:rsidRPr="000B533B">
              <w:rPr>
                <w:rFonts w:asciiTheme="minorHAnsi" w:hAnsiTheme="minorHAnsi" w:cstheme="minorHAnsi"/>
                <w:sz w:val="22"/>
                <w:szCs w:val="22"/>
                <w:lang w:val="en-GB"/>
              </w:rPr>
              <w:t xml:space="preserve"> Subject category</w:t>
            </w:r>
          </w:p>
        </w:tc>
        <w:tc>
          <w:tcPr>
            <w:tcW w:w="6866"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2ECF3C45" w14:textId="77777777" w:rsidR="00C45991" w:rsidRPr="000B533B" w:rsidRDefault="003D5550" w:rsidP="00C45991">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B533B">
              <w:rPr>
                <w:rFonts w:asciiTheme="minorHAnsi" w:hAnsiTheme="minorHAnsi" w:cstheme="minorHAnsi"/>
                <w:sz w:val="22"/>
                <w:szCs w:val="22"/>
              </w:rPr>
              <w:t>Formative category</w:t>
            </w:r>
          </w:p>
        </w:tc>
        <w:tc>
          <w:tcPr>
            <w:tcW w:w="1045" w:type="dxa"/>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5F47F2FA" w14:textId="2EA298DF" w:rsidR="00C45991" w:rsidRPr="00F037D0" w:rsidRDefault="00BC49D2" w:rsidP="00C45991">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DS</w:t>
            </w:r>
          </w:p>
        </w:tc>
      </w:tr>
      <w:tr w:rsidR="00C45991" w:rsidRPr="00F037D0" w14:paraId="03DA8E75" w14:textId="77777777" w:rsidTr="00A0308A">
        <w:tc>
          <w:tcPr>
            <w:tcW w:w="1719" w:type="dxa"/>
            <w:gridSpan w:val="2"/>
            <w:vMerge/>
            <w:tcBorders>
              <w:left w:val="single" w:sz="12" w:space="0" w:color="auto"/>
              <w:bottom w:val="single" w:sz="12" w:space="0" w:color="auto"/>
              <w:right w:val="single" w:sz="6" w:space="0" w:color="auto"/>
            </w:tcBorders>
            <w:tcMar>
              <w:left w:w="28" w:type="dxa"/>
              <w:right w:w="28" w:type="dxa"/>
            </w:tcMar>
            <w:vAlign w:val="center"/>
          </w:tcPr>
          <w:p w14:paraId="70B7987A" w14:textId="77777777" w:rsidR="00C45991" w:rsidRPr="000B533B" w:rsidRDefault="00C45991" w:rsidP="00C45991">
            <w:pPr>
              <w:spacing w:line="288" w:lineRule="auto"/>
              <w:rPr>
                <w:rFonts w:asciiTheme="minorHAnsi" w:hAnsiTheme="minorHAnsi" w:cstheme="minorHAnsi"/>
                <w:sz w:val="22"/>
                <w:szCs w:val="22"/>
                <w:lang w:val="en-GB"/>
              </w:rPr>
            </w:pPr>
          </w:p>
        </w:tc>
        <w:tc>
          <w:tcPr>
            <w:tcW w:w="6866" w:type="dxa"/>
            <w:gridSpan w:val="4"/>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E617954" w14:textId="77777777" w:rsidR="00C45991" w:rsidRPr="000B533B" w:rsidRDefault="003D5550" w:rsidP="00C45991">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0B533B">
              <w:rPr>
                <w:rFonts w:asciiTheme="minorHAnsi" w:hAnsiTheme="minorHAnsi" w:cstheme="minorHAnsi"/>
                <w:sz w:val="22"/>
                <w:szCs w:val="22"/>
              </w:rPr>
              <w:t>Optionality</w:t>
            </w:r>
          </w:p>
        </w:tc>
        <w:tc>
          <w:tcPr>
            <w:tcW w:w="1045"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14:paraId="0C7872D8" w14:textId="2ECF7F8D" w:rsidR="00C45991" w:rsidRPr="00F037D0" w:rsidRDefault="00BC49D2" w:rsidP="00C45991">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DO</w:t>
            </w:r>
          </w:p>
        </w:tc>
      </w:tr>
    </w:tbl>
    <w:p w14:paraId="7297C4A4"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 </w:t>
      </w:r>
    </w:p>
    <w:p w14:paraId="435FB2E0" w14:textId="77777777" w:rsidR="006E61D7"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Estimated total time</w:t>
      </w:r>
    </w:p>
    <w:tbl>
      <w:tblPr>
        <w:tblW w:w="500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0"/>
        <w:gridCol w:w="544"/>
        <w:gridCol w:w="1272"/>
        <w:gridCol w:w="494"/>
        <w:gridCol w:w="590"/>
        <w:gridCol w:w="275"/>
        <w:gridCol w:w="633"/>
        <w:gridCol w:w="1787"/>
        <w:gridCol w:w="23"/>
        <w:gridCol w:w="815"/>
        <w:gridCol w:w="6"/>
      </w:tblGrid>
      <w:tr w:rsidR="0039291A" w:rsidRPr="006F1FA9" w14:paraId="2F095311" w14:textId="77777777" w:rsidTr="00D01F5A">
        <w:tc>
          <w:tcPr>
            <w:tcW w:w="1674" w:type="pct"/>
            <w:tcBorders>
              <w:top w:val="single" w:sz="12" w:space="0" w:color="auto"/>
            </w:tcBorders>
            <w:shd w:val="clear" w:color="auto" w:fill="FFFFFF"/>
            <w:vAlign w:val="center"/>
          </w:tcPr>
          <w:p w14:paraId="495E1969" w14:textId="77777777" w:rsidR="0039291A" w:rsidRPr="00E50E8C" w:rsidRDefault="0039291A" w:rsidP="00C45991">
            <w:pPr>
              <w:shd w:val="clear" w:color="auto" w:fill="FFFFFF"/>
              <w:autoSpaceDE w:val="0"/>
              <w:autoSpaceDN w:val="0"/>
              <w:adjustRightInd w:val="0"/>
              <w:ind w:left="266" w:hanging="266"/>
              <w:contextualSpacing/>
              <w:rPr>
                <w:rFonts w:asciiTheme="minorHAnsi" w:hAnsiTheme="minorHAnsi" w:cstheme="minorHAnsi"/>
                <w:sz w:val="22"/>
                <w:szCs w:val="22"/>
              </w:rPr>
            </w:pPr>
            <w:r w:rsidRPr="00F037D0">
              <w:rPr>
                <w:rFonts w:asciiTheme="minorHAnsi" w:hAnsiTheme="minorHAnsi" w:cstheme="minorHAnsi"/>
                <w:sz w:val="22"/>
                <w:szCs w:val="22"/>
                <w:lang w:val="en-GB"/>
              </w:rPr>
              <w:t>3.1 Number of hours per week</w:t>
            </w:r>
            <w:r w:rsidRPr="00E50E8C">
              <w:rPr>
                <w:rFonts w:asciiTheme="minorHAnsi" w:hAnsiTheme="minorHAnsi" w:cstheme="minorHAnsi"/>
                <w:sz w:val="22"/>
                <w:szCs w:val="22"/>
              </w:rPr>
              <w:t xml:space="preserve"> </w:t>
            </w:r>
          </w:p>
        </w:tc>
        <w:tc>
          <w:tcPr>
            <w:tcW w:w="281" w:type="pct"/>
            <w:tcBorders>
              <w:top w:val="single" w:sz="12" w:space="0" w:color="auto"/>
            </w:tcBorders>
            <w:shd w:val="clear" w:color="auto" w:fill="FFFFFF"/>
            <w:vAlign w:val="center"/>
          </w:tcPr>
          <w:p w14:paraId="3A01A969" w14:textId="75301ACC"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3</w:t>
            </w:r>
          </w:p>
        </w:tc>
        <w:tc>
          <w:tcPr>
            <w:tcW w:w="657" w:type="pct"/>
            <w:tcBorders>
              <w:top w:val="single" w:sz="12" w:space="0" w:color="auto"/>
            </w:tcBorders>
            <w:shd w:val="clear" w:color="auto" w:fill="FFFFFF"/>
            <w:vAlign w:val="center"/>
          </w:tcPr>
          <w:p w14:paraId="6CCCF9EF" w14:textId="77777777"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lang w:val="en-GB"/>
              </w:rPr>
              <w:t>of which</w:t>
            </w:r>
          </w:p>
        </w:tc>
        <w:tc>
          <w:tcPr>
            <w:tcW w:w="702" w:type="pct"/>
            <w:gridSpan w:val="3"/>
            <w:tcBorders>
              <w:top w:val="single" w:sz="12" w:space="0" w:color="auto"/>
            </w:tcBorders>
            <w:shd w:val="clear" w:color="auto" w:fill="FFFFFF"/>
            <w:vAlign w:val="center"/>
          </w:tcPr>
          <w:p w14:paraId="0E9D2908" w14:textId="77777777" w:rsidR="0039291A" w:rsidRPr="000912AC" w:rsidRDefault="0039291A" w:rsidP="00C45991">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3.2 Course</w:t>
            </w:r>
          </w:p>
        </w:tc>
        <w:tc>
          <w:tcPr>
            <w:tcW w:w="327" w:type="pct"/>
            <w:tcBorders>
              <w:top w:val="single" w:sz="12" w:space="0" w:color="auto"/>
            </w:tcBorders>
            <w:shd w:val="clear" w:color="auto" w:fill="FFFFFF"/>
            <w:vAlign w:val="center"/>
          </w:tcPr>
          <w:p w14:paraId="0D5CD345" w14:textId="27FF8C76"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2</w:t>
            </w:r>
          </w:p>
        </w:tc>
        <w:tc>
          <w:tcPr>
            <w:tcW w:w="935" w:type="pct"/>
            <w:gridSpan w:val="2"/>
            <w:tcBorders>
              <w:top w:val="single" w:sz="12" w:space="0" w:color="auto"/>
            </w:tcBorders>
            <w:shd w:val="clear" w:color="auto" w:fill="FFFFFF"/>
            <w:vAlign w:val="center"/>
          </w:tcPr>
          <w:p w14:paraId="3D21B79D" w14:textId="7C244FB3" w:rsidR="0039291A" w:rsidRPr="000912AC" w:rsidRDefault="0039291A" w:rsidP="0039291A">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3.3 applications</w:t>
            </w:r>
          </w:p>
        </w:tc>
        <w:tc>
          <w:tcPr>
            <w:tcW w:w="424" w:type="pct"/>
            <w:gridSpan w:val="2"/>
            <w:tcBorders>
              <w:top w:val="single" w:sz="12" w:space="0" w:color="auto"/>
            </w:tcBorders>
            <w:shd w:val="clear" w:color="auto" w:fill="FFFFFF"/>
            <w:vAlign w:val="center"/>
          </w:tcPr>
          <w:p w14:paraId="3F40ABBD" w14:textId="0CE74EA3"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1</w:t>
            </w:r>
          </w:p>
        </w:tc>
      </w:tr>
      <w:tr w:rsidR="0039291A" w:rsidRPr="006F1FA9" w14:paraId="13D61082" w14:textId="77777777" w:rsidTr="00D01F5A">
        <w:tc>
          <w:tcPr>
            <w:tcW w:w="1674" w:type="pct"/>
            <w:shd w:val="clear" w:color="auto" w:fill="FFFFFF"/>
            <w:vAlign w:val="center"/>
          </w:tcPr>
          <w:p w14:paraId="13C4921D" w14:textId="77777777" w:rsidR="0039291A" w:rsidRPr="00E50E8C" w:rsidRDefault="0039291A" w:rsidP="007C09B3">
            <w:pPr>
              <w:shd w:val="clear" w:color="auto" w:fill="FFFFFF"/>
              <w:autoSpaceDE w:val="0"/>
              <w:autoSpaceDN w:val="0"/>
              <w:adjustRightInd w:val="0"/>
              <w:ind w:left="269" w:hanging="269"/>
              <w:contextualSpacing/>
              <w:rPr>
                <w:rFonts w:asciiTheme="minorHAnsi" w:hAnsiTheme="minorHAnsi" w:cstheme="minorHAnsi"/>
                <w:sz w:val="22"/>
                <w:szCs w:val="22"/>
              </w:rPr>
            </w:pPr>
            <w:r w:rsidRPr="00E50E8C">
              <w:rPr>
                <w:rFonts w:asciiTheme="minorHAnsi" w:hAnsiTheme="minorHAnsi" w:cstheme="minorHAnsi"/>
                <w:sz w:val="22"/>
                <w:szCs w:val="22"/>
              </w:rPr>
              <w:t xml:space="preserve">3.4 </w:t>
            </w:r>
            <w:r w:rsidRPr="00F037D0">
              <w:rPr>
                <w:rFonts w:asciiTheme="minorHAnsi" w:hAnsiTheme="minorHAnsi" w:cstheme="minorHAnsi"/>
                <w:sz w:val="22"/>
                <w:szCs w:val="22"/>
                <w:lang w:val="en-GB"/>
              </w:rPr>
              <w:t>Total hours in the curriculum</w:t>
            </w:r>
          </w:p>
        </w:tc>
        <w:tc>
          <w:tcPr>
            <w:tcW w:w="281" w:type="pct"/>
            <w:shd w:val="clear" w:color="auto" w:fill="FFFFFF"/>
            <w:vAlign w:val="center"/>
          </w:tcPr>
          <w:p w14:paraId="77261B54" w14:textId="43439F03"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42</w:t>
            </w:r>
          </w:p>
        </w:tc>
        <w:tc>
          <w:tcPr>
            <w:tcW w:w="657" w:type="pct"/>
            <w:shd w:val="clear" w:color="auto" w:fill="FFFFFF"/>
            <w:vAlign w:val="center"/>
          </w:tcPr>
          <w:p w14:paraId="0BF35995" w14:textId="77777777"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lang w:val="en-GB"/>
              </w:rPr>
              <w:t>of which</w:t>
            </w:r>
          </w:p>
        </w:tc>
        <w:tc>
          <w:tcPr>
            <w:tcW w:w="702" w:type="pct"/>
            <w:gridSpan w:val="3"/>
            <w:shd w:val="clear" w:color="auto" w:fill="FFFFFF"/>
            <w:vAlign w:val="center"/>
          </w:tcPr>
          <w:p w14:paraId="11C06A8B" w14:textId="77777777" w:rsidR="0039291A" w:rsidRPr="000912AC" w:rsidRDefault="0039291A" w:rsidP="00C45991">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3.5 Course</w:t>
            </w:r>
          </w:p>
        </w:tc>
        <w:tc>
          <w:tcPr>
            <w:tcW w:w="327" w:type="pct"/>
            <w:shd w:val="clear" w:color="auto" w:fill="FFFFFF"/>
            <w:vAlign w:val="center"/>
          </w:tcPr>
          <w:p w14:paraId="747B6857" w14:textId="3EAC40E0"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28</w:t>
            </w:r>
          </w:p>
        </w:tc>
        <w:tc>
          <w:tcPr>
            <w:tcW w:w="935" w:type="pct"/>
            <w:gridSpan w:val="2"/>
            <w:shd w:val="clear" w:color="auto" w:fill="FFFFFF"/>
            <w:vAlign w:val="center"/>
          </w:tcPr>
          <w:p w14:paraId="3D5EC0E0" w14:textId="62E01F6D"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3.6 applications</w:t>
            </w:r>
          </w:p>
        </w:tc>
        <w:tc>
          <w:tcPr>
            <w:tcW w:w="424" w:type="pct"/>
            <w:gridSpan w:val="2"/>
            <w:shd w:val="clear" w:color="auto" w:fill="FFFFFF"/>
            <w:vAlign w:val="center"/>
          </w:tcPr>
          <w:p w14:paraId="4375A8B5" w14:textId="3BBF6D70" w:rsidR="0039291A" w:rsidRPr="000912AC" w:rsidRDefault="0039291A" w:rsidP="007C09B3">
            <w:pPr>
              <w:shd w:val="clear" w:color="auto" w:fill="FFFFFF"/>
              <w:autoSpaceDE w:val="0"/>
              <w:autoSpaceDN w:val="0"/>
              <w:adjustRightInd w:val="0"/>
              <w:contextualSpacing/>
              <w:jc w:val="center"/>
              <w:rPr>
                <w:rFonts w:asciiTheme="minorHAnsi" w:hAnsiTheme="minorHAnsi" w:cstheme="minorHAnsi"/>
                <w:sz w:val="22"/>
                <w:szCs w:val="22"/>
              </w:rPr>
            </w:pPr>
            <w:r w:rsidRPr="000912AC">
              <w:rPr>
                <w:rFonts w:asciiTheme="minorHAnsi" w:hAnsiTheme="minorHAnsi" w:cstheme="minorHAnsi"/>
                <w:sz w:val="22"/>
                <w:szCs w:val="22"/>
              </w:rPr>
              <w:t>14</w:t>
            </w:r>
          </w:p>
        </w:tc>
      </w:tr>
      <w:tr w:rsidR="00C45991" w:rsidRPr="00E50E8C" w14:paraId="492D5576" w14:textId="77777777" w:rsidTr="007C09B3">
        <w:trPr>
          <w:gridAfter w:val="1"/>
          <w:wAfter w:w="3" w:type="pct"/>
        </w:trPr>
        <w:tc>
          <w:tcPr>
            <w:tcW w:w="4997" w:type="pct"/>
            <w:gridSpan w:val="10"/>
            <w:shd w:val="clear" w:color="auto" w:fill="FFFFFF"/>
            <w:vAlign w:val="center"/>
          </w:tcPr>
          <w:p w14:paraId="1643FC28"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Pr>
                <w:rFonts w:asciiTheme="minorHAnsi" w:hAnsiTheme="minorHAnsi" w:cstheme="minorHAnsi"/>
                <w:sz w:val="22"/>
                <w:szCs w:val="22"/>
              </w:rPr>
              <w:t xml:space="preserve">3.7 </w:t>
            </w:r>
            <w:r w:rsidRPr="00F037D0">
              <w:rPr>
                <w:rFonts w:asciiTheme="minorHAnsi" w:hAnsiTheme="minorHAnsi" w:cstheme="minorHAnsi"/>
                <w:sz w:val="22"/>
                <w:szCs w:val="22"/>
                <w:lang w:val="en-GB"/>
              </w:rPr>
              <w:t>Individual study</w:t>
            </w:r>
            <w:r w:rsidRPr="00E50E8C">
              <w:rPr>
                <w:rFonts w:asciiTheme="minorHAnsi" w:hAnsiTheme="minorHAnsi" w:cstheme="minorHAnsi"/>
                <w:sz w:val="22"/>
                <w:szCs w:val="22"/>
              </w:rPr>
              <w:t>:</w:t>
            </w:r>
          </w:p>
        </w:tc>
      </w:tr>
      <w:tr w:rsidR="00C45991" w:rsidRPr="00E50E8C" w14:paraId="58751141" w14:textId="77777777" w:rsidTr="007C09B3">
        <w:trPr>
          <w:gridAfter w:val="1"/>
          <w:wAfter w:w="3" w:type="pct"/>
        </w:trPr>
        <w:tc>
          <w:tcPr>
            <w:tcW w:w="4564" w:type="pct"/>
            <w:gridSpan w:val="8"/>
            <w:shd w:val="clear" w:color="auto" w:fill="FFFFFF"/>
            <w:tcMar>
              <w:left w:w="567" w:type="dxa"/>
            </w:tcMar>
            <w:vAlign w:val="center"/>
          </w:tcPr>
          <w:p w14:paraId="6B345BEB"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(a) </w:t>
            </w:r>
            <w:r w:rsidRPr="00F037D0">
              <w:rPr>
                <w:rFonts w:asciiTheme="minorHAnsi" w:hAnsiTheme="minorHAnsi" w:cstheme="minorHAnsi"/>
                <w:sz w:val="22"/>
                <w:szCs w:val="22"/>
                <w:lang w:val="en-GB"/>
              </w:rPr>
              <w:t>Manual, lecture material and notes, bibliography</w:t>
            </w:r>
          </w:p>
        </w:tc>
        <w:tc>
          <w:tcPr>
            <w:tcW w:w="433" w:type="pct"/>
            <w:gridSpan w:val="2"/>
            <w:shd w:val="clear" w:color="auto" w:fill="FFFFFF"/>
          </w:tcPr>
          <w:p w14:paraId="52B72E39" w14:textId="6CFFF1B1" w:rsidR="00C45991" w:rsidRPr="00E50E8C" w:rsidRDefault="00C528F7" w:rsidP="004128FE">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r w:rsidR="004128FE">
              <w:rPr>
                <w:rFonts w:asciiTheme="minorHAnsi" w:hAnsiTheme="minorHAnsi" w:cstheme="minorHAnsi"/>
                <w:sz w:val="22"/>
                <w:szCs w:val="22"/>
              </w:rPr>
              <w:t>3</w:t>
            </w:r>
          </w:p>
        </w:tc>
      </w:tr>
      <w:tr w:rsidR="00C45991" w:rsidRPr="00E50E8C" w14:paraId="65A14731" w14:textId="77777777" w:rsidTr="007C09B3">
        <w:trPr>
          <w:gridAfter w:val="1"/>
          <w:wAfter w:w="3" w:type="pct"/>
        </w:trPr>
        <w:tc>
          <w:tcPr>
            <w:tcW w:w="4564" w:type="pct"/>
            <w:gridSpan w:val="8"/>
            <w:shd w:val="clear" w:color="auto" w:fill="FFFFFF"/>
            <w:tcMar>
              <w:left w:w="567" w:type="dxa"/>
            </w:tcMar>
            <w:vAlign w:val="center"/>
          </w:tcPr>
          <w:p w14:paraId="1E23CE92" w14:textId="77777777" w:rsidR="00C45991" w:rsidRPr="00E50E8C" w:rsidRDefault="00C45991" w:rsidP="007C09B3">
            <w:pPr>
              <w:shd w:val="clear" w:color="auto" w:fill="FFFFFF"/>
              <w:autoSpaceDE w:val="0"/>
              <w:autoSpaceDN w:val="0"/>
              <w:adjustRightInd w:val="0"/>
              <w:ind w:left="269" w:hanging="269"/>
              <w:contextualSpacing/>
              <w:rPr>
                <w:rFonts w:asciiTheme="minorHAnsi" w:hAnsiTheme="minorHAnsi" w:cstheme="minorHAnsi"/>
                <w:sz w:val="22"/>
                <w:szCs w:val="22"/>
              </w:rPr>
            </w:pPr>
            <w:r w:rsidRPr="00E50E8C">
              <w:rPr>
                <w:rFonts w:asciiTheme="minorHAnsi" w:hAnsiTheme="minorHAnsi" w:cstheme="minorHAnsi"/>
                <w:sz w:val="22"/>
                <w:szCs w:val="22"/>
              </w:rPr>
              <w:t xml:space="preserve">(b) </w:t>
            </w:r>
            <w:r w:rsidRPr="00F037D0">
              <w:rPr>
                <w:rFonts w:asciiTheme="minorHAnsi" w:hAnsiTheme="minorHAnsi" w:cstheme="minorHAnsi"/>
                <w:sz w:val="22"/>
                <w:szCs w:val="22"/>
                <w:lang w:val="en-GB"/>
              </w:rPr>
              <w:t>Supplementary study in the library, online and in the field</w:t>
            </w:r>
          </w:p>
        </w:tc>
        <w:tc>
          <w:tcPr>
            <w:tcW w:w="433" w:type="pct"/>
            <w:gridSpan w:val="2"/>
            <w:shd w:val="clear" w:color="auto" w:fill="FFFFFF"/>
          </w:tcPr>
          <w:p w14:paraId="5EB8765A" w14:textId="3F012455" w:rsidR="00C45991" w:rsidRPr="00E50E8C" w:rsidRDefault="004128FE"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10</w:t>
            </w:r>
          </w:p>
        </w:tc>
      </w:tr>
      <w:tr w:rsidR="00C45991" w:rsidRPr="00E50E8C" w14:paraId="31834CEA" w14:textId="77777777" w:rsidTr="007C09B3">
        <w:trPr>
          <w:gridAfter w:val="1"/>
          <w:wAfter w:w="3" w:type="pct"/>
        </w:trPr>
        <w:tc>
          <w:tcPr>
            <w:tcW w:w="4564" w:type="pct"/>
            <w:gridSpan w:val="8"/>
            <w:shd w:val="clear" w:color="auto" w:fill="FFFFFF"/>
            <w:tcMar>
              <w:left w:w="567" w:type="dxa"/>
            </w:tcMar>
            <w:vAlign w:val="center"/>
          </w:tcPr>
          <w:p w14:paraId="7734FD3C"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(c) </w:t>
            </w:r>
            <w:r w:rsidRPr="00F037D0">
              <w:rPr>
                <w:rFonts w:asciiTheme="minorHAnsi" w:hAnsiTheme="minorHAnsi" w:cstheme="minorHAnsi"/>
                <w:sz w:val="22"/>
                <w:szCs w:val="22"/>
                <w:lang w:val="en-GB"/>
              </w:rPr>
              <w:t>Preparation for seminars/laboratory works, homework, reports, portfolios, essays</w:t>
            </w:r>
          </w:p>
        </w:tc>
        <w:tc>
          <w:tcPr>
            <w:tcW w:w="433" w:type="pct"/>
            <w:gridSpan w:val="2"/>
            <w:shd w:val="clear" w:color="auto" w:fill="FFFFFF"/>
          </w:tcPr>
          <w:p w14:paraId="46E3F037" w14:textId="2D7DC1FE" w:rsidR="00C45991" w:rsidRPr="00E50E8C" w:rsidRDefault="004128FE"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20</w:t>
            </w:r>
          </w:p>
        </w:tc>
      </w:tr>
      <w:tr w:rsidR="00C45991" w:rsidRPr="00E50E8C" w14:paraId="4835007D" w14:textId="77777777" w:rsidTr="007C09B3">
        <w:trPr>
          <w:gridAfter w:val="1"/>
          <w:wAfter w:w="3" w:type="pct"/>
        </w:trPr>
        <w:tc>
          <w:tcPr>
            <w:tcW w:w="4564" w:type="pct"/>
            <w:gridSpan w:val="8"/>
            <w:shd w:val="clear" w:color="auto" w:fill="FFFFFF"/>
            <w:tcMar>
              <w:left w:w="567" w:type="dxa"/>
            </w:tcMar>
            <w:vAlign w:val="center"/>
          </w:tcPr>
          <w:p w14:paraId="152A8C2B"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(d) </w:t>
            </w:r>
            <w:r w:rsidRPr="00F037D0">
              <w:rPr>
                <w:rFonts w:asciiTheme="minorHAnsi" w:hAnsiTheme="minorHAnsi" w:cstheme="minorHAnsi"/>
                <w:sz w:val="22"/>
                <w:szCs w:val="22"/>
                <w:lang w:val="en-GB"/>
              </w:rPr>
              <w:t>Tutoring</w:t>
            </w:r>
          </w:p>
        </w:tc>
        <w:tc>
          <w:tcPr>
            <w:tcW w:w="433" w:type="pct"/>
            <w:gridSpan w:val="2"/>
            <w:shd w:val="clear" w:color="auto" w:fill="FFFFFF"/>
          </w:tcPr>
          <w:p w14:paraId="1C501B53" w14:textId="57378017" w:rsidR="00C45991" w:rsidRPr="00E50E8C" w:rsidRDefault="00C528F7"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p>
        </w:tc>
      </w:tr>
      <w:tr w:rsidR="00C45991" w:rsidRPr="00E50E8C" w14:paraId="059CB643" w14:textId="77777777" w:rsidTr="007C09B3">
        <w:trPr>
          <w:gridAfter w:val="1"/>
          <w:wAfter w:w="3" w:type="pct"/>
        </w:trPr>
        <w:tc>
          <w:tcPr>
            <w:tcW w:w="4564" w:type="pct"/>
            <w:gridSpan w:val="8"/>
            <w:shd w:val="clear" w:color="auto" w:fill="FFFFFF"/>
            <w:tcMar>
              <w:left w:w="567" w:type="dxa"/>
            </w:tcMar>
            <w:vAlign w:val="center"/>
          </w:tcPr>
          <w:p w14:paraId="3460A43C"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(e) </w:t>
            </w:r>
            <w:r w:rsidRPr="00F037D0">
              <w:rPr>
                <w:rFonts w:asciiTheme="minorHAnsi" w:hAnsiTheme="minorHAnsi" w:cstheme="minorHAnsi"/>
                <w:sz w:val="22"/>
                <w:szCs w:val="22"/>
                <w:lang w:val="en-GB"/>
              </w:rPr>
              <w:t>Exams and tests</w:t>
            </w:r>
          </w:p>
        </w:tc>
        <w:tc>
          <w:tcPr>
            <w:tcW w:w="433" w:type="pct"/>
            <w:gridSpan w:val="2"/>
            <w:shd w:val="clear" w:color="auto" w:fill="FFFFFF"/>
          </w:tcPr>
          <w:p w14:paraId="7A89700E" w14:textId="0739D81D" w:rsidR="00C45991" w:rsidRPr="00E50E8C" w:rsidRDefault="00C528F7" w:rsidP="007C09B3">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w:t>
            </w:r>
          </w:p>
        </w:tc>
      </w:tr>
      <w:tr w:rsidR="00C45991" w:rsidRPr="00E50E8C" w14:paraId="780BD06E" w14:textId="77777777" w:rsidTr="007C09B3">
        <w:trPr>
          <w:gridAfter w:val="1"/>
          <w:wAfter w:w="3" w:type="pct"/>
        </w:trPr>
        <w:tc>
          <w:tcPr>
            <w:tcW w:w="4564" w:type="pct"/>
            <w:gridSpan w:val="8"/>
            <w:tcBorders>
              <w:bottom w:val="single" w:sz="12" w:space="0" w:color="auto"/>
            </w:tcBorders>
            <w:shd w:val="clear" w:color="auto" w:fill="FFFFFF"/>
            <w:tcMar>
              <w:left w:w="567" w:type="dxa"/>
            </w:tcMar>
            <w:vAlign w:val="center"/>
          </w:tcPr>
          <w:p w14:paraId="6808CE7A" w14:textId="77777777" w:rsidR="00C45991" w:rsidRPr="00E50E8C" w:rsidRDefault="00C45991" w:rsidP="007C09B3">
            <w:pPr>
              <w:shd w:val="clear" w:color="auto" w:fill="FFFFFF"/>
              <w:autoSpaceDE w:val="0"/>
              <w:autoSpaceDN w:val="0"/>
              <w:adjustRightInd w:val="0"/>
              <w:contextualSpacing/>
              <w:rPr>
                <w:rFonts w:asciiTheme="minorHAnsi" w:hAnsiTheme="minorHAnsi" w:cstheme="minorHAnsi"/>
                <w:sz w:val="22"/>
                <w:szCs w:val="22"/>
              </w:rPr>
            </w:pPr>
            <w:r w:rsidRPr="00E50E8C">
              <w:rPr>
                <w:rFonts w:asciiTheme="minorHAnsi" w:hAnsiTheme="minorHAnsi" w:cstheme="minorHAnsi"/>
                <w:sz w:val="22"/>
                <w:szCs w:val="22"/>
              </w:rPr>
              <w:t xml:space="preserve">(f) </w:t>
            </w:r>
            <w:r w:rsidRPr="00F037D0">
              <w:rPr>
                <w:rFonts w:asciiTheme="minorHAnsi" w:hAnsiTheme="minorHAnsi" w:cstheme="minorHAnsi"/>
                <w:sz w:val="22"/>
                <w:szCs w:val="22"/>
                <w:lang w:val="en-GB"/>
              </w:rPr>
              <w:t>Other activities</w:t>
            </w:r>
          </w:p>
        </w:tc>
        <w:tc>
          <w:tcPr>
            <w:tcW w:w="433" w:type="pct"/>
            <w:gridSpan w:val="2"/>
            <w:tcBorders>
              <w:bottom w:val="single" w:sz="12" w:space="0" w:color="auto"/>
            </w:tcBorders>
            <w:shd w:val="clear" w:color="auto" w:fill="FFFFFF"/>
          </w:tcPr>
          <w:p w14:paraId="34E6099E" w14:textId="77777777" w:rsidR="00C45991" w:rsidRPr="00E50E8C" w:rsidRDefault="00C45991" w:rsidP="007C09B3">
            <w:pPr>
              <w:shd w:val="clear" w:color="auto" w:fill="FFFFFF"/>
              <w:autoSpaceDE w:val="0"/>
              <w:autoSpaceDN w:val="0"/>
              <w:adjustRightInd w:val="0"/>
              <w:jc w:val="center"/>
              <w:rPr>
                <w:rFonts w:asciiTheme="minorHAnsi" w:hAnsiTheme="minorHAnsi" w:cstheme="minorHAnsi"/>
                <w:sz w:val="22"/>
                <w:szCs w:val="22"/>
              </w:rPr>
            </w:pPr>
          </w:p>
        </w:tc>
      </w:tr>
      <w:tr w:rsidR="00C45991" w:rsidRPr="00E50E8C" w14:paraId="50F62BF6" w14:textId="77777777" w:rsidTr="007C09B3">
        <w:trPr>
          <w:gridAfter w:val="6"/>
          <w:wAfter w:w="1828" w:type="pct"/>
        </w:trPr>
        <w:tc>
          <w:tcPr>
            <w:tcW w:w="2867" w:type="pct"/>
            <w:gridSpan w:val="4"/>
            <w:tcBorders>
              <w:top w:val="single" w:sz="12" w:space="0" w:color="auto"/>
            </w:tcBorders>
            <w:shd w:val="clear" w:color="auto" w:fill="FFFFFF"/>
            <w:tcMar>
              <w:left w:w="40" w:type="dxa"/>
            </w:tcMar>
          </w:tcPr>
          <w:p w14:paraId="78480A96" w14:textId="77777777" w:rsidR="00C45991" w:rsidRPr="00E50E8C" w:rsidRDefault="00C45991" w:rsidP="00C45991">
            <w:pPr>
              <w:rPr>
                <w:rFonts w:asciiTheme="minorHAnsi" w:hAnsiTheme="minorHAnsi" w:cstheme="minorHAnsi"/>
                <w:sz w:val="22"/>
                <w:szCs w:val="22"/>
              </w:rPr>
            </w:pPr>
            <w:r w:rsidRPr="00E50E8C">
              <w:rPr>
                <w:rFonts w:asciiTheme="minorHAnsi" w:hAnsiTheme="minorHAnsi" w:cstheme="minorHAnsi"/>
                <w:sz w:val="22"/>
                <w:szCs w:val="22"/>
              </w:rPr>
              <w:t>3.</w:t>
            </w:r>
            <w:r>
              <w:rPr>
                <w:rFonts w:asciiTheme="minorHAnsi" w:hAnsiTheme="minorHAnsi" w:cstheme="minorHAnsi"/>
                <w:sz w:val="22"/>
                <w:szCs w:val="22"/>
              </w:rPr>
              <w:t>8</w:t>
            </w:r>
            <w:r w:rsidRPr="00E50E8C">
              <w:rPr>
                <w:rFonts w:asciiTheme="minorHAnsi" w:hAnsiTheme="minorHAnsi" w:cstheme="minorHAnsi"/>
                <w:sz w:val="22"/>
                <w:szCs w:val="22"/>
              </w:rPr>
              <w:t xml:space="preserve"> </w:t>
            </w:r>
            <w:r w:rsidRPr="00F037D0">
              <w:rPr>
                <w:rFonts w:asciiTheme="minorHAnsi" w:hAnsiTheme="minorHAnsi" w:cstheme="minorHAnsi"/>
                <w:sz w:val="22"/>
                <w:szCs w:val="22"/>
                <w:lang w:val="en-GB"/>
              </w:rPr>
              <w:t>Total hours of individual study</w:t>
            </w:r>
            <w:r w:rsidRPr="00E50E8C">
              <w:rPr>
                <w:rFonts w:asciiTheme="minorHAnsi" w:hAnsiTheme="minorHAnsi" w:cstheme="minorHAnsi"/>
                <w:sz w:val="22"/>
                <w:szCs w:val="22"/>
              </w:rPr>
              <w:t xml:space="preserve"> (sum</w:t>
            </w:r>
            <w:r>
              <w:rPr>
                <w:rFonts w:asciiTheme="minorHAnsi" w:hAnsiTheme="minorHAnsi" w:cstheme="minorHAnsi"/>
                <w:sz w:val="22"/>
                <w:szCs w:val="22"/>
              </w:rPr>
              <w:t>m</w:t>
            </w:r>
            <w:r w:rsidRPr="00E50E8C">
              <w:rPr>
                <w:rFonts w:asciiTheme="minorHAnsi" w:hAnsiTheme="minorHAnsi" w:cstheme="minorHAnsi"/>
                <w:sz w:val="22"/>
                <w:szCs w:val="22"/>
              </w:rPr>
              <w:t xml:space="preserve"> (3.</w:t>
            </w:r>
            <w:r>
              <w:rPr>
                <w:rFonts w:asciiTheme="minorHAnsi" w:hAnsiTheme="minorHAnsi" w:cstheme="minorHAnsi"/>
                <w:sz w:val="22"/>
                <w:szCs w:val="22"/>
              </w:rPr>
              <w:t>7</w:t>
            </w:r>
            <w:r w:rsidRPr="00E50E8C">
              <w:rPr>
                <w:rFonts w:asciiTheme="minorHAnsi" w:hAnsiTheme="minorHAnsi" w:cstheme="minorHAnsi"/>
                <w:sz w:val="22"/>
                <w:szCs w:val="22"/>
              </w:rPr>
              <w:t>(a)…3.</w:t>
            </w:r>
            <w:r>
              <w:rPr>
                <w:rFonts w:asciiTheme="minorHAnsi" w:hAnsiTheme="minorHAnsi" w:cstheme="minorHAnsi"/>
                <w:sz w:val="22"/>
                <w:szCs w:val="22"/>
              </w:rPr>
              <w:t>7</w:t>
            </w:r>
            <w:r w:rsidRPr="00E50E8C">
              <w:rPr>
                <w:rFonts w:asciiTheme="minorHAnsi" w:hAnsiTheme="minorHAnsi" w:cstheme="minorHAnsi"/>
                <w:sz w:val="22"/>
                <w:szCs w:val="22"/>
              </w:rPr>
              <w:t>(f)))</w:t>
            </w:r>
          </w:p>
        </w:tc>
        <w:tc>
          <w:tcPr>
            <w:tcW w:w="305" w:type="pct"/>
            <w:tcBorders>
              <w:top w:val="single" w:sz="12" w:space="0" w:color="auto"/>
            </w:tcBorders>
            <w:shd w:val="clear" w:color="auto" w:fill="FFFFFF"/>
            <w:vAlign w:val="center"/>
          </w:tcPr>
          <w:p w14:paraId="7ECB1BCB" w14:textId="41781040" w:rsidR="00C45991" w:rsidRPr="00E50E8C" w:rsidRDefault="004128FE"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58</w:t>
            </w:r>
          </w:p>
        </w:tc>
      </w:tr>
      <w:tr w:rsidR="00C45991" w:rsidRPr="00E50E8C" w14:paraId="1DFAFBB0" w14:textId="77777777" w:rsidTr="007C09B3">
        <w:trPr>
          <w:gridAfter w:val="6"/>
          <w:wAfter w:w="1828" w:type="pct"/>
        </w:trPr>
        <w:tc>
          <w:tcPr>
            <w:tcW w:w="2867" w:type="pct"/>
            <w:gridSpan w:val="4"/>
            <w:shd w:val="clear" w:color="auto" w:fill="FFFFFF"/>
            <w:tcMar>
              <w:left w:w="40" w:type="dxa"/>
            </w:tcMar>
          </w:tcPr>
          <w:p w14:paraId="0F0167E5" w14:textId="77777777" w:rsidR="00C45991" w:rsidRPr="00E50E8C" w:rsidRDefault="00C45991" w:rsidP="007C09B3">
            <w:pPr>
              <w:rPr>
                <w:rFonts w:asciiTheme="minorHAnsi" w:hAnsiTheme="minorHAnsi" w:cstheme="minorHAnsi"/>
                <w:sz w:val="22"/>
                <w:szCs w:val="22"/>
              </w:rPr>
            </w:pPr>
            <w:r w:rsidRPr="00E50E8C">
              <w:rPr>
                <w:rFonts w:asciiTheme="minorHAnsi" w:hAnsiTheme="minorHAnsi" w:cstheme="minorHAnsi"/>
                <w:sz w:val="22"/>
                <w:szCs w:val="22"/>
              </w:rPr>
              <w:t>3.</w:t>
            </w:r>
            <w:r>
              <w:rPr>
                <w:rFonts w:asciiTheme="minorHAnsi" w:hAnsiTheme="minorHAnsi" w:cstheme="minorHAnsi"/>
                <w:sz w:val="22"/>
                <w:szCs w:val="22"/>
              </w:rPr>
              <w:t xml:space="preserve">9 </w:t>
            </w:r>
            <w:r w:rsidRPr="00F037D0">
              <w:rPr>
                <w:rFonts w:asciiTheme="minorHAnsi" w:hAnsiTheme="minorHAnsi" w:cstheme="minorHAnsi"/>
                <w:sz w:val="22"/>
                <w:szCs w:val="22"/>
                <w:lang w:val="en-GB"/>
              </w:rPr>
              <w:t>Total hours per semester</w:t>
            </w:r>
            <w:r w:rsidRPr="00E50E8C">
              <w:rPr>
                <w:rFonts w:asciiTheme="minorHAnsi" w:hAnsiTheme="minorHAnsi" w:cstheme="minorHAnsi"/>
                <w:sz w:val="22"/>
                <w:szCs w:val="22"/>
              </w:rPr>
              <w:t xml:space="preserve"> (3.</w:t>
            </w:r>
            <w:r>
              <w:rPr>
                <w:rFonts w:asciiTheme="minorHAnsi" w:hAnsiTheme="minorHAnsi" w:cstheme="minorHAnsi"/>
                <w:sz w:val="22"/>
                <w:szCs w:val="22"/>
              </w:rPr>
              <w:t>4</w:t>
            </w:r>
            <w:r w:rsidRPr="00E50E8C">
              <w:rPr>
                <w:rFonts w:asciiTheme="minorHAnsi" w:hAnsiTheme="minorHAnsi" w:cstheme="minorHAnsi"/>
                <w:sz w:val="22"/>
                <w:szCs w:val="22"/>
              </w:rPr>
              <w:t>+3.</w:t>
            </w:r>
            <w:r>
              <w:rPr>
                <w:rFonts w:asciiTheme="minorHAnsi" w:hAnsiTheme="minorHAnsi" w:cstheme="minorHAnsi"/>
                <w:sz w:val="22"/>
                <w:szCs w:val="22"/>
              </w:rPr>
              <w:t>8</w:t>
            </w:r>
            <w:r w:rsidRPr="00E50E8C">
              <w:rPr>
                <w:rFonts w:asciiTheme="minorHAnsi" w:hAnsiTheme="minorHAnsi" w:cstheme="minorHAnsi"/>
                <w:sz w:val="22"/>
                <w:szCs w:val="22"/>
              </w:rPr>
              <w:t>)</w:t>
            </w:r>
          </w:p>
        </w:tc>
        <w:tc>
          <w:tcPr>
            <w:tcW w:w="305" w:type="pct"/>
            <w:shd w:val="clear" w:color="auto" w:fill="FFFFFF"/>
            <w:vAlign w:val="center"/>
          </w:tcPr>
          <w:p w14:paraId="43FB6268" w14:textId="4C87E911" w:rsidR="00C45991" w:rsidRPr="00E50E8C" w:rsidRDefault="004128FE"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100</w:t>
            </w:r>
          </w:p>
        </w:tc>
      </w:tr>
      <w:tr w:rsidR="00C45991" w:rsidRPr="00E50E8C" w14:paraId="08335DFF" w14:textId="77777777" w:rsidTr="007C09B3">
        <w:trPr>
          <w:gridAfter w:val="6"/>
          <w:wAfter w:w="1828" w:type="pct"/>
        </w:trPr>
        <w:tc>
          <w:tcPr>
            <w:tcW w:w="2867" w:type="pct"/>
            <w:gridSpan w:val="4"/>
            <w:tcBorders>
              <w:bottom w:val="single" w:sz="12" w:space="0" w:color="auto"/>
            </w:tcBorders>
            <w:shd w:val="clear" w:color="auto" w:fill="FFFFFF"/>
            <w:tcMar>
              <w:left w:w="40" w:type="dxa"/>
            </w:tcMar>
          </w:tcPr>
          <w:p w14:paraId="4096427D" w14:textId="77777777" w:rsidR="00C45991" w:rsidRPr="00E50E8C" w:rsidRDefault="00C45991" w:rsidP="007C09B3">
            <w:pPr>
              <w:rPr>
                <w:rFonts w:asciiTheme="minorHAnsi" w:hAnsiTheme="minorHAnsi" w:cstheme="minorHAnsi"/>
                <w:sz w:val="22"/>
                <w:szCs w:val="22"/>
              </w:rPr>
            </w:pPr>
            <w:r w:rsidRPr="00E50E8C">
              <w:rPr>
                <w:rFonts w:asciiTheme="minorHAnsi" w:hAnsiTheme="minorHAnsi" w:cstheme="minorHAnsi"/>
                <w:sz w:val="22"/>
                <w:szCs w:val="22"/>
              </w:rPr>
              <w:t>3.</w:t>
            </w:r>
            <w:r>
              <w:rPr>
                <w:rFonts w:asciiTheme="minorHAnsi" w:hAnsiTheme="minorHAnsi" w:cstheme="minorHAnsi"/>
                <w:sz w:val="22"/>
                <w:szCs w:val="22"/>
              </w:rPr>
              <w:t>10</w:t>
            </w:r>
            <w:r w:rsidRPr="00E50E8C">
              <w:rPr>
                <w:rFonts w:asciiTheme="minorHAnsi" w:hAnsiTheme="minorHAnsi" w:cstheme="minorHAnsi"/>
                <w:sz w:val="22"/>
                <w:szCs w:val="22"/>
              </w:rPr>
              <w:t xml:space="preserve"> </w:t>
            </w:r>
            <w:r w:rsidRPr="00F037D0">
              <w:rPr>
                <w:rFonts w:asciiTheme="minorHAnsi" w:hAnsiTheme="minorHAnsi" w:cstheme="minorHAnsi"/>
                <w:sz w:val="22"/>
                <w:szCs w:val="22"/>
                <w:lang w:val="en-GB"/>
              </w:rPr>
              <w:t>Number of credit points</w:t>
            </w:r>
          </w:p>
        </w:tc>
        <w:tc>
          <w:tcPr>
            <w:tcW w:w="305" w:type="pct"/>
            <w:tcBorders>
              <w:bottom w:val="single" w:sz="12" w:space="0" w:color="auto"/>
            </w:tcBorders>
            <w:shd w:val="clear" w:color="auto" w:fill="FFFFFF"/>
            <w:vAlign w:val="center"/>
          </w:tcPr>
          <w:p w14:paraId="5F818E0C" w14:textId="15050912" w:rsidR="00C45991" w:rsidRPr="00E50E8C" w:rsidRDefault="004128FE" w:rsidP="007C09B3">
            <w:pPr>
              <w:shd w:val="clear" w:color="auto" w:fill="FFFFFF"/>
              <w:autoSpaceDE w:val="0"/>
              <w:autoSpaceDN w:val="0"/>
              <w:adjustRightInd w:val="0"/>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5A9A7E0" w14:textId="77777777" w:rsidR="00C45991" w:rsidRDefault="00C45991" w:rsidP="00C45991">
      <w:pPr>
        <w:spacing w:line="288" w:lineRule="auto"/>
        <w:rPr>
          <w:rFonts w:asciiTheme="minorHAnsi" w:hAnsiTheme="minorHAnsi" w:cstheme="minorHAnsi"/>
          <w:b/>
          <w:sz w:val="22"/>
          <w:szCs w:val="22"/>
          <w:lang w:val="en-GB"/>
        </w:rPr>
      </w:pPr>
    </w:p>
    <w:p w14:paraId="57AF8C0B"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Pre-requisites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2835"/>
        <w:gridCol w:w="6274"/>
      </w:tblGrid>
      <w:tr w:rsidR="006E61D7" w:rsidRPr="00F037D0" w14:paraId="56D57EE8" w14:textId="77777777" w:rsidTr="00706D8F">
        <w:tc>
          <w:tcPr>
            <w:tcW w:w="491" w:type="dxa"/>
            <w:vAlign w:val="center"/>
          </w:tcPr>
          <w:p w14:paraId="049C64C1"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4.1</w:t>
            </w:r>
          </w:p>
        </w:tc>
        <w:tc>
          <w:tcPr>
            <w:tcW w:w="2835" w:type="dxa"/>
            <w:vAlign w:val="center"/>
          </w:tcPr>
          <w:p w14:paraId="7ED20305"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Curriculum </w:t>
            </w:r>
          </w:p>
        </w:tc>
        <w:tc>
          <w:tcPr>
            <w:tcW w:w="6274" w:type="dxa"/>
            <w:vAlign w:val="center"/>
          </w:tcPr>
          <w:p w14:paraId="59CADEE3" w14:textId="77777777" w:rsidR="006E61D7" w:rsidRPr="00F037D0" w:rsidRDefault="006E61D7" w:rsidP="00706D8F">
            <w:pPr>
              <w:spacing w:line="288" w:lineRule="auto"/>
              <w:rPr>
                <w:rFonts w:asciiTheme="minorHAnsi" w:hAnsiTheme="minorHAnsi" w:cstheme="minorHAnsi"/>
                <w:color w:val="FFFFFF"/>
                <w:sz w:val="22"/>
                <w:szCs w:val="22"/>
                <w:lang w:val="en-GB"/>
              </w:rPr>
            </w:pPr>
          </w:p>
        </w:tc>
      </w:tr>
      <w:tr w:rsidR="006E61D7" w:rsidRPr="00F037D0" w14:paraId="106421D0" w14:textId="77777777" w:rsidTr="00706D8F">
        <w:tc>
          <w:tcPr>
            <w:tcW w:w="491" w:type="dxa"/>
            <w:vAlign w:val="center"/>
          </w:tcPr>
          <w:p w14:paraId="57727F51"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4.2</w:t>
            </w:r>
          </w:p>
        </w:tc>
        <w:tc>
          <w:tcPr>
            <w:tcW w:w="2835" w:type="dxa"/>
            <w:vAlign w:val="center"/>
          </w:tcPr>
          <w:p w14:paraId="5E8B3BFD"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Competence</w:t>
            </w:r>
          </w:p>
        </w:tc>
        <w:tc>
          <w:tcPr>
            <w:tcW w:w="6274" w:type="dxa"/>
            <w:vAlign w:val="center"/>
          </w:tcPr>
          <w:p w14:paraId="1E893287" w14:textId="73566C80" w:rsidR="00BA7165" w:rsidRPr="00F037D0" w:rsidRDefault="00BA7165" w:rsidP="00706D8F">
            <w:pPr>
              <w:spacing w:line="288" w:lineRule="auto"/>
              <w:rPr>
                <w:rFonts w:asciiTheme="minorHAnsi" w:hAnsiTheme="minorHAnsi" w:cstheme="minorHAnsi"/>
                <w:sz w:val="22"/>
                <w:szCs w:val="22"/>
                <w:lang w:val="en-GB"/>
              </w:rPr>
            </w:pPr>
          </w:p>
        </w:tc>
      </w:tr>
    </w:tbl>
    <w:p w14:paraId="6C71E7F3" w14:textId="23D00C40" w:rsidR="006E61D7" w:rsidRDefault="006E61D7" w:rsidP="00706D8F">
      <w:pPr>
        <w:spacing w:line="288" w:lineRule="auto"/>
        <w:rPr>
          <w:rFonts w:asciiTheme="minorHAnsi" w:hAnsiTheme="minorHAnsi" w:cstheme="minorHAnsi"/>
          <w:sz w:val="22"/>
          <w:szCs w:val="22"/>
          <w:lang w:val="en-GB"/>
        </w:rPr>
      </w:pPr>
    </w:p>
    <w:p w14:paraId="324A4907" w14:textId="77777777" w:rsidR="00B7595E" w:rsidRDefault="00B7595E" w:rsidP="00706D8F">
      <w:pPr>
        <w:spacing w:line="288" w:lineRule="auto"/>
        <w:rPr>
          <w:rFonts w:asciiTheme="minorHAnsi" w:hAnsiTheme="minorHAnsi" w:cstheme="minorHAnsi"/>
          <w:sz w:val="22"/>
          <w:szCs w:val="22"/>
          <w:lang w:val="en-GB"/>
        </w:rPr>
      </w:pPr>
    </w:p>
    <w:p w14:paraId="46FDC8E2" w14:textId="77777777" w:rsidR="00B7595E" w:rsidRPr="00F037D0" w:rsidRDefault="00B7595E" w:rsidP="00706D8F">
      <w:pPr>
        <w:spacing w:line="288" w:lineRule="auto"/>
        <w:rPr>
          <w:rFonts w:asciiTheme="minorHAnsi" w:hAnsiTheme="minorHAnsi" w:cstheme="minorHAnsi"/>
          <w:sz w:val="22"/>
          <w:szCs w:val="22"/>
          <w:lang w:val="en-GB"/>
        </w:rPr>
      </w:pPr>
    </w:p>
    <w:p w14:paraId="68DC48BD"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lastRenderedPageBreak/>
        <w:t>Requirements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2835"/>
        <w:gridCol w:w="6274"/>
      </w:tblGrid>
      <w:tr w:rsidR="006E61D7" w:rsidRPr="00F037D0" w14:paraId="73F7E096" w14:textId="77777777" w:rsidTr="00706D8F">
        <w:tc>
          <w:tcPr>
            <w:tcW w:w="491" w:type="dxa"/>
            <w:vAlign w:val="center"/>
          </w:tcPr>
          <w:p w14:paraId="65DF776A"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5.1</w:t>
            </w:r>
          </w:p>
        </w:tc>
        <w:tc>
          <w:tcPr>
            <w:tcW w:w="2835" w:type="dxa"/>
            <w:vAlign w:val="center"/>
          </w:tcPr>
          <w:p w14:paraId="48F507E8"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For the course</w:t>
            </w:r>
          </w:p>
        </w:tc>
        <w:tc>
          <w:tcPr>
            <w:tcW w:w="6274" w:type="dxa"/>
            <w:vAlign w:val="center"/>
          </w:tcPr>
          <w:p w14:paraId="7B3D266B" w14:textId="0E182D85" w:rsidR="006E61D7" w:rsidRPr="00F037D0" w:rsidRDefault="00967F93"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rPr>
              <w:t>V</w:t>
            </w:r>
            <w:r w:rsidRPr="00A327D8">
              <w:rPr>
                <w:rFonts w:asciiTheme="minorHAnsi" w:hAnsiTheme="minorHAnsi" w:cstheme="minorHAnsi"/>
                <w:sz w:val="22"/>
                <w:szCs w:val="22"/>
              </w:rPr>
              <w:t>ideo projector</w:t>
            </w:r>
            <w:r>
              <w:rPr>
                <w:rFonts w:asciiTheme="minorHAnsi" w:hAnsiTheme="minorHAnsi" w:cstheme="minorHAnsi"/>
                <w:sz w:val="22"/>
                <w:szCs w:val="22"/>
              </w:rPr>
              <w:t xml:space="preserve"> and a blackboard/whiteboard</w:t>
            </w:r>
          </w:p>
        </w:tc>
      </w:tr>
      <w:tr w:rsidR="006E61D7" w:rsidRPr="00F037D0" w14:paraId="38F335A7" w14:textId="77777777" w:rsidTr="00706D8F">
        <w:tc>
          <w:tcPr>
            <w:tcW w:w="491" w:type="dxa"/>
            <w:vAlign w:val="center"/>
          </w:tcPr>
          <w:p w14:paraId="076FD54E"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5.2</w:t>
            </w:r>
          </w:p>
        </w:tc>
        <w:tc>
          <w:tcPr>
            <w:tcW w:w="2835" w:type="dxa"/>
            <w:vAlign w:val="center"/>
          </w:tcPr>
          <w:p w14:paraId="621FC45F" w14:textId="59C7A412" w:rsidR="00C45991"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For the applications</w:t>
            </w:r>
          </w:p>
        </w:tc>
        <w:tc>
          <w:tcPr>
            <w:tcW w:w="6274" w:type="dxa"/>
            <w:vAlign w:val="center"/>
          </w:tcPr>
          <w:p w14:paraId="77BD6C5D" w14:textId="4180D2E8" w:rsidR="006E61D7" w:rsidRPr="00F037D0" w:rsidRDefault="00967F93" w:rsidP="00706D8F">
            <w:pPr>
              <w:spacing w:line="288" w:lineRule="auto"/>
              <w:rPr>
                <w:rFonts w:asciiTheme="minorHAnsi" w:hAnsiTheme="minorHAnsi" w:cstheme="minorHAnsi"/>
                <w:sz w:val="22"/>
                <w:szCs w:val="22"/>
                <w:lang w:val="en-GB"/>
              </w:rPr>
            </w:pPr>
            <w:r w:rsidRPr="00967F93">
              <w:rPr>
                <w:rFonts w:asciiTheme="minorHAnsi" w:hAnsiTheme="minorHAnsi" w:cstheme="minorHAnsi"/>
                <w:sz w:val="22"/>
                <w:szCs w:val="22"/>
                <w:lang w:val="en-GB"/>
              </w:rPr>
              <w:t xml:space="preserve">Laboratory/seminar room equipped with specific </w:t>
            </w:r>
            <w:r w:rsidR="00C92F8D" w:rsidRPr="00967F93">
              <w:rPr>
                <w:rFonts w:asciiTheme="minorHAnsi" w:hAnsiTheme="minorHAnsi" w:cstheme="minorHAnsi"/>
                <w:sz w:val="22"/>
                <w:szCs w:val="22"/>
                <w:lang w:val="en-GB"/>
              </w:rPr>
              <w:t>software</w:t>
            </w:r>
          </w:p>
        </w:tc>
      </w:tr>
    </w:tbl>
    <w:p w14:paraId="687A3B69" w14:textId="77777777" w:rsidR="007A6B95" w:rsidRPr="00F037D0" w:rsidRDefault="007A6B95" w:rsidP="00706D8F">
      <w:pPr>
        <w:spacing w:line="288" w:lineRule="auto"/>
        <w:rPr>
          <w:rFonts w:asciiTheme="minorHAnsi" w:hAnsiTheme="minorHAnsi" w:cstheme="minorHAnsi"/>
          <w:sz w:val="22"/>
          <w:szCs w:val="22"/>
          <w:lang w:val="en-GB"/>
        </w:rPr>
      </w:pPr>
    </w:p>
    <w:p w14:paraId="344629B3"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Specific competences</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09"/>
        <w:gridCol w:w="8891"/>
      </w:tblGrid>
      <w:tr w:rsidR="006E61D7" w:rsidRPr="00F037D0" w14:paraId="66DC163E" w14:textId="77777777" w:rsidTr="00706D8F">
        <w:trPr>
          <w:trHeight w:val="1799"/>
        </w:trPr>
        <w:tc>
          <w:tcPr>
            <w:tcW w:w="709" w:type="dxa"/>
            <w:shd w:val="clear" w:color="auto" w:fill="D9D9D9" w:themeFill="background1" w:themeFillShade="D9"/>
            <w:textDirection w:val="btLr"/>
          </w:tcPr>
          <w:p w14:paraId="02BA89DA" w14:textId="77777777" w:rsidR="006E61D7" w:rsidRPr="00F037D0" w:rsidRDefault="006E61D7" w:rsidP="00706D8F">
            <w:pPr>
              <w:spacing w:line="288" w:lineRule="auto"/>
              <w:ind w:left="113" w:right="113"/>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Professional</w:t>
            </w:r>
          </w:p>
          <w:p w14:paraId="49473128" w14:textId="77777777" w:rsidR="006E61D7" w:rsidRPr="00F037D0" w:rsidRDefault="006E61D7" w:rsidP="00706D8F">
            <w:pPr>
              <w:spacing w:line="288" w:lineRule="auto"/>
              <w:ind w:left="113" w:right="113"/>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competences</w:t>
            </w:r>
          </w:p>
        </w:tc>
        <w:tc>
          <w:tcPr>
            <w:tcW w:w="8891" w:type="dxa"/>
            <w:shd w:val="clear" w:color="auto" w:fill="D9D9D9" w:themeFill="background1" w:themeFillShade="D9"/>
          </w:tcPr>
          <w:p w14:paraId="7E19A220" w14:textId="53CAAE2B" w:rsidR="00CC0AB5" w:rsidRPr="00CC0AB5" w:rsidRDefault="00CC0AB5" w:rsidP="00CC0AB5">
            <w:pPr>
              <w:spacing w:line="288" w:lineRule="auto"/>
              <w:rPr>
                <w:rFonts w:asciiTheme="minorHAnsi" w:hAnsiTheme="minorHAnsi" w:cstheme="minorHAnsi"/>
                <w:sz w:val="22"/>
                <w:szCs w:val="22"/>
                <w:lang w:val="en-GB"/>
              </w:rPr>
            </w:pPr>
            <w:r w:rsidRPr="00CC0AB5">
              <w:rPr>
                <w:rFonts w:asciiTheme="minorHAnsi" w:hAnsiTheme="minorHAnsi" w:cstheme="minorHAnsi"/>
                <w:sz w:val="22"/>
                <w:szCs w:val="22"/>
                <w:lang w:val="en-GB"/>
              </w:rPr>
              <w:t xml:space="preserve">Intuitive, efficient, and flexible </w:t>
            </w:r>
            <w:r w:rsidR="00967F93" w:rsidRPr="00CC0AB5">
              <w:rPr>
                <w:rFonts w:asciiTheme="minorHAnsi" w:hAnsiTheme="minorHAnsi" w:cstheme="minorHAnsi"/>
                <w:sz w:val="22"/>
                <w:szCs w:val="22"/>
                <w:lang w:val="en-GB"/>
              </w:rPr>
              <w:t>modelling</w:t>
            </w:r>
            <w:r w:rsidRPr="00CC0AB5">
              <w:rPr>
                <w:rFonts w:asciiTheme="minorHAnsi" w:hAnsiTheme="minorHAnsi" w:cstheme="minorHAnsi"/>
                <w:sz w:val="22"/>
                <w:szCs w:val="22"/>
                <w:lang w:val="en-GB"/>
              </w:rPr>
              <w:t xml:space="preserve"> that allows you to design real 3D</w:t>
            </w:r>
          </w:p>
          <w:p w14:paraId="4B35B7E1" w14:textId="3EF5F320" w:rsidR="006E61D7" w:rsidRPr="00F037D0" w:rsidRDefault="00CC0AB5" w:rsidP="00CC0AB5">
            <w:pPr>
              <w:spacing w:line="288" w:lineRule="auto"/>
              <w:rPr>
                <w:rFonts w:asciiTheme="minorHAnsi" w:hAnsiTheme="minorHAnsi" w:cstheme="minorHAnsi"/>
                <w:sz w:val="22"/>
                <w:szCs w:val="22"/>
                <w:lang w:val="en-GB"/>
              </w:rPr>
            </w:pPr>
            <w:r w:rsidRPr="00CC0AB5">
              <w:rPr>
                <w:rFonts w:asciiTheme="minorHAnsi" w:hAnsiTheme="minorHAnsi" w:cstheme="minorHAnsi"/>
                <w:sz w:val="22"/>
                <w:szCs w:val="22"/>
                <w:lang w:val="en-GB"/>
              </w:rPr>
              <w:t xml:space="preserve">Overview of the BIM Methodology and introduction to the BIM environment. BIM Applications (Benefits, Uses, Dimensions, Client Objectives, Levels of Development, Roles, Software, Agents, Interoperability). Capability of design in BIM design software 3D BIM </w:t>
            </w:r>
            <w:r w:rsidR="00622F5D" w:rsidRPr="00CC0AB5">
              <w:rPr>
                <w:rFonts w:asciiTheme="minorHAnsi" w:hAnsiTheme="minorHAnsi" w:cstheme="minorHAnsi"/>
                <w:sz w:val="22"/>
                <w:szCs w:val="22"/>
                <w:lang w:val="en-GB"/>
              </w:rPr>
              <w:t>Modelling</w:t>
            </w:r>
            <w:r w:rsidRPr="00CC0AB5">
              <w:rPr>
                <w:rFonts w:asciiTheme="minorHAnsi" w:hAnsiTheme="minorHAnsi" w:cstheme="minorHAnsi"/>
                <w:sz w:val="22"/>
                <w:szCs w:val="22"/>
                <w:lang w:val="en-GB"/>
              </w:rPr>
              <w:t xml:space="preserve"> with specific software</w:t>
            </w:r>
          </w:p>
        </w:tc>
      </w:tr>
      <w:tr w:rsidR="006E61D7" w:rsidRPr="00F037D0" w14:paraId="39BD84A6" w14:textId="77777777" w:rsidTr="00706D8F">
        <w:tblPrEx>
          <w:tblLook w:val="04A0" w:firstRow="1" w:lastRow="0" w:firstColumn="1" w:lastColumn="0" w:noHBand="0" w:noVBand="1"/>
        </w:tblPrEx>
        <w:trPr>
          <w:trHeight w:val="1443"/>
        </w:trPr>
        <w:tc>
          <w:tcPr>
            <w:tcW w:w="709" w:type="dxa"/>
            <w:shd w:val="clear" w:color="auto" w:fill="D9D9D9" w:themeFill="background1" w:themeFillShade="D9"/>
            <w:textDirection w:val="btLr"/>
            <w:vAlign w:val="center"/>
          </w:tcPr>
          <w:p w14:paraId="244E2AC2" w14:textId="77777777" w:rsidR="006E61D7" w:rsidRPr="00F037D0" w:rsidRDefault="006E61D7" w:rsidP="00706D8F">
            <w:pPr>
              <w:spacing w:line="288" w:lineRule="auto"/>
              <w:ind w:left="113" w:right="113"/>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Cross competences</w:t>
            </w:r>
          </w:p>
        </w:tc>
        <w:tc>
          <w:tcPr>
            <w:tcW w:w="8891" w:type="dxa"/>
            <w:shd w:val="clear" w:color="auto" w:fill="D9D9D9" w:themeFill="background1" w:themeFillShade="D9"/>
          </w:tcPr>
          <w:p w14:paraId="758C1420" w14:textId="45E2E9AE" w:rsidR="006F1FA9" w:rsidRDefault="00CC0AB5" w:rsidP="006F1FA9">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I</w:t>
            </w:r>
            <w:r w:rsidR="00330DA9">
              <w:rPr>
                <w:rFonts w:asciiTheme="minorHAnsi" w:hAnsiTheme="minorHAnsi" w:cstheme="minorHAnsi"/>
                <w:sz w:val="22"/>
                <w:szCs w:val="22"/>
                <w:lang w:val="en-GB"/>
              </w:rPr>
              <w:t xml:space="preserve">ntegrate </w:t>
            </w:r>
            <w:r w:rsidR="00967F93">
              <w:rPr>
                <w:rFonts w:asciiTheme="minorHAnsi" w:hAnsiTheme="minorHAnsi" w:cstheme="minorHAnsi"/>
                <w:sz w:val="22"/>
                <w:szCs w:val="22"/>
                <w:lang w:val="en-GB"/>
              </w:rPr>
              <w:t>the</w:t>
            </w:r>
            <w:r w:rsidR="00330DA9">
              <w:rPr>
                <w:rFonts w:asciiTheme="minorHAnsi" w:hAnsiTheme="minorHAnsi" w:cstheme="minorHAnsi"/>
                <w:sz w:val="22"/>
                <w:szCs w:val="22"/>
                <w:lang w:val="en-GB"/>
              </w:rPr>
              <w:t xml:space="preserve"> obtained</w:t>
            </w:r>
            <w:r w:rsidRPr="00CC0AB5">
              <w:rPr>
                <w:rFonts w:asciiTheme="minorHAnsi" w:hAnsiTheme="minorHAnsi" w:cstheme="minorHAnsi"/>
                <w:sz w:val="22"/>
                <w:szCs w:val="22"/>
                <w:lang w:val="en-GB"/>
              </w:rPr>
              <w:t xml:space="preserve"> project manager skills by selecting a project case </w:t>
            </w:r>
            <w:r w:rsidR="00967F93" w:rsidRPr="00CC0AB5">
              <w:rPr>
                <w:rFonts w:asciiTheme="minorHAnsi" w:hAnsiTheme="minorHAnsi" w:cstheme="minorHAnsi"/>
                <w:sz w:val="22"/>
                <w:szCs w:val="22"/>
                <w:lang w:val="en-GB"/>
              </w:rPr>
              <w:t>study</w:t>
            </w:r>
          </w:p>
          <w:p w14:paraId="558D53A0" w14:textId="77777777" w:rsidR="006F1FA9" w:rsidRDefault="006F1FA9" w:rsidP="006F1FA9">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E</w:t>
            </w:r>
            <w:r w:rsidRPr="006F1FA9">
              <w:rPr>
                <w:rFonts w:asciiTheme="minorHAnsi" w:hAnsiTheme="minorHAnsi" w:cstheme="minorHAnsi"/>
                <w:sz w:val="22"/>
                <w:szCs w:val="22"/>
                <w:lang w:val="en-GB"/>
              </w:rPr>
              <w:t>fficient use</w:t>
            </w:r>
            <w:r>
              <w:rPr>
                <w:rFonts w:asciiTheme="minorHAnsi" w:hAnsiTheme="minorHAnsi" w:cstheme="minorHAnsi"/>
                <w:sz w:val="22"/>
                <w:szCs w:val="22"/>
                <w:lang w:val="en-GB"/>
              </w:rPr>
              <w:t xml:space="preserve"> of the available resources and </w:t>
            </w:r>
            <w:r w:rsidRPr="006F1FA9">
              <w:rPr>
                <w:rFonts w:asciiTheme="minorHAnsi" w:hAnsiTheme="minorHAnsi" w:cstheme="minorHAnsi"/>
                <w:sz w:val="22"/>
                <w:szCs w:val="22"/>
                <w:lang w:val="en-GB"/>
              </w:rPr>
              <w:t>techniques</w:t>
            </w:r>
          </w:p>
          <w:p w14:paraId="29CDF4F9" w14:textId="77777777" w:rsidR="00563B80" w:rsidRDefault="00563B80" w:rsidP="00563B80">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A</w:t>
            </w:r>
            <w:r w:rsidRPr="00BA7165">
              <w:rPr>
                <w:rFonts w:asciiTheme="minorHAnsi" w:hAnsiTheme="minorHAnsi" w:cstheme="minorHAnsi"/>
                <w:sz w:val="22"/>
                <w:szCs w:val="22"/>
                <w:lang w:val="en-GB"/>
              </w:rPr>
              <w:t>pplications for construction planning and operations</w:t>
            </w:r>
          </w:p>
          <w:p w14:paraId="65CB0CF8" w14:textId="4D027BC1" w:rsidR="00563B80" w:rsidRPr="00475CB2" w:rsidRDefault="00563B80" w:rsidP="00563B80">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A</w:t>
            </w:r>
            <w:r w:rsidRPr="00BA7165">
              <w:rPr>
                <w:rFonts w:asciiTheme="minorHAnsi" w:hAnsiTheme="minorHAnsi" w:cstheme="minorHAnsi"/>
                <w:sz w:val="22"/>
                <w:szCs w:val="22"/>
                <w:lang w:val="en-GB"/>
              </w:rPr>
              <w:t>nalysing and integrating information to aid decision-making</w:t>
            </w:r>
          </w:p>
        </w:tc>
      </w:tr>
    </w:tbl>
    <w:p w14:paraId="3696A621" w14:textId="19ED0D95" w:rsidR="006E61D7" w:rsidRPr="00F037D0" w:rsidRDefault="006E61D7" w:rsidP="00706D8F">
      <w:pPr>
        <w:spacing w:line="288" w:lineRule="auto"/>
        <w:rPr>
          <w:rFonts w:asciiTheme="minorHAnsi" w:hAnsiTheme="minorHAnsi" w:cstheme="minorHAnsi"/>
          <w:sz w:val="22"/>
          <w:szCs w:val="22"/>
          <w:lang w:val="en-GB"/>
        </w:rPr>
      </w:pPr>
    </w:p>
    <w:p w14:paraId="4C7000F3"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 xml:space="preserve">Discipline objectives (as results from the </w:t>
      </w:r>
      <w:r w:rsidRPr="00F037D0">
        <w:rPr>
          <w:rFonts w:asciiTheme="minorHAnsi" w:hAnsiTheme="minorHAnsi" w:cstheme="minorHAnsi"/>
          <w:b/>
          <w:i/>
          <w:sz w:val="22"/>
          <w:szCs w:val="22"/>
          <w:lang w:val="en-GB"/>
        </w:rPr>
        <w:t>key competences gained</w:t>
      </w:r>
      <w:r w:rsidRPr="00F037D0">
        <w:rPr>
          <w:rFonts w:asciiTheme="minorHAnsi" w:hAnsiTheme="minorHAnsi" w:cstheme="minorHAnsi"/>
          <w:b/>
          <w:sz w:val="22"/>
          <w:szCs w:val="22"/>
          <w:lang w:val="en-GB"/>
        </w:rPr>
        <w:t xml:space="preserve">) </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3108"/>
        <w:gridCol w:w="5997"/>
      </w:tblGrid>
      <w:tr w:rsidR="006E61D7" w:rsidRPr="00F037D0" w14:paraId="5FDB4A39" w14:textId="77777777" w:rsidTr="008103B7">
        <w:tc>
          <w:tcPr>
            <w:tcW w:w="491" w:type="dxa"/>
            <w:shd w:val="clear" w:color="auto" w:fill="D9D9D9" w:themeFill="background1" w:themeFillShade="D9"/>
            <w:vAlign w:val="center"/>
          </w:tcPr>
          <w:p w14:paraId="7FE1569F"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7.1</w:t>
            </w:r>
          </w:p>
        </w:tc>
        <w:tc>
          <w:tcPr>
            <w:tcW w:w="3109" w:type="dxa"/>
            <w:shd w:val="clear" w:color="auto" w:fill="D9D9D9" w:themeFill="background1" w:themeFillShade="D9"/>
            <w:vAlign w:val="center"/>
          </w:tcPr>
          <w:p w14:paraId="02C504A1"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General objective</w:t>
            </w:r>
          </w:p>
        </w:tc>
        <w:tc>
          <w:tcPr>
            <w:tcW w:w="6000" w:type="dxa"/>
            <w:shd w:val="clear" w:color="auto" w:fill="D9D9D9" w:themeFill="background1" w:themeFillShade="D9"/>
            <w:vAlign w:val="center"/>
          </w:tcPr>
          <w:p w14:paraId="092AF5D4" w14:textId="1197BF1B" w:rsidR="008D4363" w:rsidRPr="00F037D0" w:rsidRDefault="008D4363"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BIM concepts, Construction materials, a BIM tool</w:t>
            </w:r>
            <w:r w:rsidR="00177077">
              <w:rPr>
                <w:rFonts w:asciiTheme="minorHAnsi" w:hAnsiTheme="minorHAnsi" w:cstheme="minorHAnsi"/>
                <w:sz w:val="22"/>
                <w:szCs w:val="22"/>
                <w:lang w:val="en-GB"/>
              </w:rPr>
              <w:t>,</w:t>
            </w:r>
            <w:r>
              <w:rPr>
                <w:rFonts w:asciiTheme="minorHAnsi" w:hAnsiTheme="minorHAnsi" w:cstheme="minorHAnsi"/>
                <w:sz w:val="22"/>
                <w:szCs w:val="22"/>
                <w:lang w:val="en-GB"/>
              </w:rPr>
              <w:t xml:space="preserve"> and Design Fundamentals</w:t>
            </w:r>
          </w:p>
          <w:p w14:paraId="67CA7D0A" w14:textId="7B4411C1" w:rsidR="00DE39BE" w:rsidRDefault="008D4363" w:rsidP="00177077">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BIM </w:t>
            </w:r>
            <w:r w:rsidR="00967F93">
              <w:rPr>
                <w:rFonts w:asciiTheme="minorHAnsi" w:hAnsiTheme="minorHAnsi" w:cstheme="minorHAnsi"/>
                <w:sz w:val="22"/>
                <w:szCs w:val="22"/>
                <w:lang w:val="en-GB"/>
              </w:rPr>
              <w:t>modulator</w:t>
            </w:r>
          </w:p>
          <w:p w14:paraId="0E294225" w14:textId="52A4A697" w:rsidR="00177077" w:rsidRPr="00F037D0" w:rsidRDefault="00177077" w:rsidP="00177077">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Interdisciplinary Collaborative design</w:t>
            </w:r>
          </w:p>
        </w:tc>
      </w:tr>
      <w:tr w:rsidR="006E61D7" w:rsidRPr="00F037D0" w14:paraId="481CB0F4" w14:textId="77777777" w:rsidTr="008103B7">
        <w:tc>
          <w:tcPr>
            <w:tcW w:w="491" w:type="dxa"/>
            <w:shd w:val="clear" w:color="auto" w:fill="D9D9D9" w:themeFill="background1" w:themeFillShade="D9"/>
            <w:vAlign w:val="center"/>
          </w:tcPr>
          <w:p w14:paraId="7ABB632A"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7.2</w:t>
            </w:r>
          </w:p>
        </w:tc>
        <w:tc>
          <w:tcPr>
            <w:tcW w:w="3109" w:type="dxa"/>
            <w:shd w:val="clear" w:color="auto" w:fill="D9D9D9" w:themeFill="background1" w:themeFillShade="D9"/>
            <w:vAlign w:val="center"/>
          </w:tcPr>
          <w:p w14:paraId="01D84922" w14:textId="77777777" w:rsidR="006E61D7" w:rsidRPr="00F037D0" w:rsidRDefault="006E61D7"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Specific objectives</w:t>
            </w:r>
          </w:p>
        </w:tc>
        <w:tc>
          <w:tcPr>
            <w:tcW w:w="6000" w:type="dxa"/>
            <w:shd w:val="clear" w:color="auto" w:fill="D9D9D9" w:themeFill="background1" w:themeFillShade="D9"/>
            <w:vAlign w:val="center"/>
          </w:tcPr>
          <w:p w14:paraId="617A4F07" w14:textId="0A9B6F73" w:rsidR="006E61D7" w:rsidRDefault="001D48CF" w:rsidP="00706D8F">
            <w:pPr>
              <w:tabs>
                <w:tab w:val="left" w:pos="28"/>
              </w:tabs>
              <w:spacing w:line="288" w:lineRule="auto"/>
              <w:rPr>
                <w:rFonts w:asciiTheme="minorHAnsi" w:hAnsiTheme="minorHAnsi" w:cstheme="minorHAnsi"/>
                <w:sz w:val="22"/>
                <w:szCs w:val="22"/>
                <w:lang w:val="en-GB"/>
              </w:rPr>
            </w:pPr>
            <w:r w:rsidRPr="001D48CF">
              <w:rPr>
                <w:rFonts w:asciiTheme="minorHAnsi" w:hAnsiTheme="minorHAnsi" w:cstheme="minorHAnsi"/>
                <w:sz w:val="22"/>
                <w:szCs w:val="22"/>
                <w:lang w:val="en-GB"/>
              </w:rPr>
              <w:t>Embracing digital technology</w:t>
            </w:r>
          </w:p>
          <w:p w14:paraId="73527639" w14:textId="5C76C6A9" w:rsidR="00DF23A8" w:rsidRDefault="005A395E" w:rsidP="00706D8F">
            <w:pPr>
              <w:tabs>
                <w:tab w:val="left" w:pos="28"/>
              </w:tabs>
              <w:spacing w:line="288" w:lineRule="auto"/>
              <w:rPr>
                <w:rFonts w:asciiTheme="minorHAnsi" w:hAnsiTheme="minorHAnsi" w:cstheme="minorHAnsi"/>
                <w:sz w:val="22"/>
                <w:szCs w:val="22"/>
                <w:lang w:val="en-GB"/>
              </w:rPr>
            </w:pPr>
            <w:r w:rsidRPr="005A395E">
              <w:rPr>
                <w:rFonts w:asciiTheme="minorHAnsi" w:hAnsiTheme="minorHAnsi" w:cstheme="minorHAnsi"/>
                <w:sz w:val="22"/>
                <w:szCs w:val="22"/>
                <w:lang w:val="en-GB"/>
              </w:rPr>
              <w:t xml:space="preserve">Knowledge of the processing and interpretation of the </w:t>
            </w:r>
            <w:r w:rsidR="00967F93" w:rsidRPr="005A395E">
              <w:rPr>
                <w:rFonts w:asciiTheme="minorHAnsi" w:hAnsiTheme="minorHAnsi" w:cstheme="minorHAnsi"/>
                <w:sz w:val="22"/>
                <w:szCs w:val="22"/>
                <w:lang w:val="en-GB"/>
              </w:rPr>
              <w:t>results</w:t>
            </w:r>
          </w:p>
          <w:p w14:paraId="2C36A9CC" w14:textId="3D8E641D" w:rsidR="00475CB2" w:rsidRPr="00F037D0" w:rsidRDefault="00475CB2" w:rsidP="00706D8F">
            <w:pPr>
              <w:tabs>
                <w:tab w:val="left" w:pos="28"/>
              </w:tabs>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Interoperability</w:t>
            </w:r>
          </w:p>
        </w:tc>
      </w:tr>
    </w:tbl>
    <w:p w14:paraId="0FBD632D" w14:textId="77777777" w:rsidR="006E61D7" w:rsidRPr="00F037D0" w:rsidRDefault="006E61D7" w:rsidP="00706D8F">
      <w:pPr>
        <w:spacing w:line="288" w:lineRule="auto"/>
        <w:rPr>
          <w:rFonts w:asciiTheme="minorHAnsi" w:hAnsiTheme="minorHAnsi" w:cstheme="minorHAnsi"/>
          <w:sz w:val="22"/>
          <w:szCs w:val="22"/>
          <w:lang w:val="en-GB"/>
        </w:rPr>
      </w:pPr>
    </w:p>
    <w:p w14:paraId="6F92635A" w14:textId="77777777" w:rsidR="006E61D7" w:rsidRPr="00F037D0" w:rsidRDefault="006E61D7" w:rsidP="00706D8F">
      <w:pPr>
        <w:numPr>
          <w:ilvl w:val="0"/>
          <w:numId w:val="1"/>
        </w:numPr>
        <w:spacing w:line="288" w:lineRule="auto"/>
        <w:ind w:left="426" w:hanging="284"/>
        <w:rPr>
          <w:rFonts w:asciiTheme="minorHAnsi" w:hAnsiTheme="minorHAnsi" w:cstheme="minorHAnsi"/>
          <w:b/>
          <w:sz w:val="22"/>
          <w:szCs w:val="22"/>
          <w:lang w:val="en-GB"/>
        </w:rPr>
      </w:pPr>
      <w:r w:rsidRPr="00F037D0">
        <w:rPr>
          <w:rFonts w:asciiTheme="minorHAnsi" w:hAnsiTheme="minorHAnsi" w:cstheme="minorHAnsi"/>
          <w:b/>
          <w:sz w:val="22"/>
          <w:szCs w:val="22"/>
          <w:lang w:val="en-GB"/>
        </w:rPr>
        <w:t>Contents</w:t>
      </w:r>
    </w:p>
    <w:tbl>
      <w:tblPr>
        <w:tblW w:w="949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509"/>
        <w:gridCol w:w="997"/>
        <w:gridCol w:w="1647"/>
        <w:gridCol w:w="1338"/>
      </w:tblGrid>
      <w:tr w:rsidR="00C45991" w:rsidRPr="00F037D0" w14:paraId="5D6F3060" w14:textId="77777777" w:rsidTr="00455F1C">
        <w:trPr>
          <w:trHeight w:val="641"/>
          <w:jc w:val="center"/>
        </w:trPr>
        <w:tc>
          <w:tcPr>
            <w:tcW w:w="5509" w:type="dxa"/>
            <w:tcBorders>
              <w:top w:val="single" w:sz="12" w:space="0" w:color="auto"/>
              <w:bottom w:val="single" w:sz="6" w:space="0" w:color="auto"/>
            </w:tcBorders>
            <w:shd w:val="clear" w:color="auto" w:fill="D9D9D9" w:themeFill="background1" w:themeFillShade="D9"/>
            <w:vAlign w:val="center"/>
          </w:tcPr>
          <w:p w14:paraId="5DFA61C3" w14:textId="77777777" w:rsidR="00C45991" w:rsidRPr="00F037D0" w:rsidRDefault="00C45991" w:rsidP="00C45991">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8.1.</w:t>
            </w:r>
            <w:r w:rsidRPr="00F037D0">
              <w:rPr>
                <w:rFonts w:asciiTheme="minorHAnsi" w:hAnsiTheme="minorHAnsi" w:cstheme="minorHAnsi"/>
                <w:b/>
                <w:sz w:val="22"/>
                <w:szCs w:val="22"/>
                <w:lang w:val="en-GB"/>
              </w:rPr>
              <w:t xml:space="preserve"> </w:t>
            </w:r>
            <w:r w:rsidRPr="00F037D0">
              <w:rPr>
                <w:rFonts w:asciiTheme="minorHAnsi" w:hAnsiTheme="minorHAnsi" w:cstheme="minorHAnsi"/>
                <w:sz w:val="22"/>
                <w:szCs w:val="22"/>
                <w:lang w:val="en-GB"/>
              </w:rPr>
              <w:t>Lecture (syllabus)</w:t>
            </w:r>
          </w:p>
        </w:tc>
        <w:tc>
          <w:tcPr>
            <w:tcW w:w="997" w:type="dxa"/>
            <w:tcBorders>
              <w:top w:val="single" w:sz="12" w:space="0" w:color="auto"/>
              <w:bottom w:val="single" w:sz="6" w:space="0" w:color="auto"/>
            </w:tcBorders>
          </w:tcPr>
          <w:p w14:paraId="69856F99" w14:textId="77777777" w:rsidR="00C45991" w:rsidRPr="00F037D0" w:rsidRDefault="00C45991" w:rsidP="00706D8F">
            <w:pPr>
              <w:spacing w:line="288" w:lineRule="auto"/>
              <w:ind w:left="-59"/>
              <w:rPr>
                <w:rFonts w:asciiTheme="minorHAnsi" w:hAnsiTheme="minorHAnsi" w:cstheme="minorHAnsi"/>
                <w:sz w:val="22"/>
                <w:szCs w:val="22"/>
                <w:lang w:val="en-GB"/>
              </w:rPr>
            </w:pPr>
            <w:r w:rsidRPr="00F037D0">
              <w:rPr>
                <w:rFonts w:asciiTheme="minorHAnsi" w:hAnsiTheme="minorHAnsi" w:cstheme="minorHAnsi"/>
                <w:sz w:val="22"/>
                <w:szCs w:val="22"/>
                <w:lang w:val="en-GB"/>
              </w:rPr>
              <w:t>Number of hours</w:t>
            </w:r>
          </w:p>
        </w:tc>
        <w:tc>
          <w:tcPr>
            <w:tcW w:w="1647" w:type="dxa"/>
            <w:tcBorders>
              <w:top w:val="single" w:sz="12" w:space="0" w:color="auto"/>
              <w:bottom w:val="single" w:sz="6" w:space="0" w:color="auto"/>
            </w:tcBorders>
            <w:vAlign w:val="center"/>
          </w:tcPr>
          <w:p w14:paraId="3F1720CA" w14:textId="77777777" w:rsidR="00C45991" w:rsidRPr="00F037D0" w:rsidRDefault="00C45991" w:rsidP="00706D8F">
            <w:pPr>
              <w:spacing w:line="288" w:lineRule="auto"/>
              <w:ind w:left="-59"/>
              <w:rPr>
                <w:rFonts w:asciiTheme="minorHAnsi" w:hAnsiTheme="minorHAnsi" w:cstheme="minorHAnsi"/>
                <w:sz w:val="22"/>
                <w:szCs w:val="22"/>
                <w:lang w:val="en-GB"/>
              </w:rPr>
            </w:pPr>
            <w:r w:rsidRPr="00F037D0">
              <w:rPr>
                <w:rFonts w:asciiTheme="minorHAnsi" w:hAnsiTheme="minorHAnsi" w:cstheme="minorHAnsi"/>
                <w:sz w:val="22"/>
                <w:szCs w:val="22"/>
                <w:lang w:val="en-GB"/>
              </w:rPr>
              <w:t>Teaching methods</w:t>
            </w:r>
          </w:p>
        </w:tc>
        <w:tc>
          <w:tcPr>
            <w:tcW w:w="1338" w:type="dxa"/>
            <w:tcBorders>
              <w:top w:val="single" w:sz="12" w:space="0" w:color="auto"/>
              <w:bottom w:val="single" w:sz="6" w:space="0" w:color="auto"/>
            </w:tcBorders>
            <w:vAlign w:val="center"/>
          </w:tcPr>
          <w:p w14:paraId="7551C7E9" w14:textId="77777777" w:rsidR="00C45991" w:rsidRPr="00F037D0" w:rsidRDefault="00C45991" w:rsidP="00706D8F">
            <w:pPr>
              <w:spacing w:line="288" w:lineRule="auto"/>
              <w:ind w:left="-59"/>
              <w:rPr>
                <w:rFonts w:asciiTheme="minorHAnsi" w:hAnsiTheme="minorHAnsi" w:cstheme="minorHAnsi"/>
                <w:sz w:val="22"/>
                <w:szCs w:val="22"/>
                <w:lang w:val="en-GB"/>
              </w:rPr>
            </w:pPr>
            <w:r w:rsidRPr="00F037D0">
              <w:rPr>
                <w:rFonts w:asciiTheme="minorHAnsi" w:hAnsiTheme="minorHAnsi" w:cstheme="minorHAnsi"/>
                <w:sz w:val="22"/>
                <w:szCs w:val="22"/>
                <w:lang w:val="en-GB"/>
              </w:rPr>
              <w:t>Notes</w:t>
            </w:r>
          </w:p>
        </w:tc>
      </w:tr>
      <w:tr w:rsidR="00C45991" w:rsidRPr="00F037D0" w14:paraId="2372C578" w14:textId="77777777" w:rsidTr="00455F1C">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0D9FC119" w14:textId="6D33D63F" w:rsidR="00C45991" w:rsidRPr="009977C2" w:rsidRDefault="006D05D4" w:rsidP="009B6C31">
            <w:pPr>
              <w:ind w:left="360"/>
              <w:rPr>
                <w:rFonts w:asciiTheme="minorHAnsi" w:hAnsiTheme="minorHAnsi"/>
                <w:sz w:val="22"/>
                <w:szCs w:val="22"/>
              </w:rPr>
            </w:pPr>
            <w:r w:rsidRPr="006D05D4">
              <w:rPr>
                <w:rFonts w:asciiTheme="minorHAnsi" w:hAnsiTheme="minorHAnsi"/>
                <w:sz w:val="22"/>
                <w:szCs w:val="22"/>
              </w:rPr>
              <w:t xml:space="preserve">L1 - </w:t>
            </w:r>
            <w:hyperlink r:id="rId12" w:history="1">
              <w:r w:rsidRPr="006D05D4">
                <w:rPr>
                  <w:rFonts w:asciiTheme="minorHAnsi" w:hAnsiTheme="minorHAnsi"/>
                  <w:sz w:val="22"/>
                  <w:szCs w:val="22"/>
                </w:rPr>
                <w:t xml:space="preserve">BIM: state of the art and current applications </w:t>
              </w:r>
            </w:hyperlink>
          </w:p>
        </w:tc>
        <w:tc>
          <w:tcPr>
            <w:tcW w:w="997" w:type="dxa"/>
            <w:tcBorders>
              <w:top w:val="single" w:sz="6" w:space="0" w:color="auto"/>
              <w:bottom w:val="single" w:sz="6" w:space="0" w:color="auto"/>
            </w:tcBorders>
          </w:tcPr>
          <w:p w14:paraId="44BF96FA" w14:textId="2A0AA4E2"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val="restart"/>
            <w:tcBorders>
              <w:top w:val="single" w:sz="6" w:space="0" w:color="auto"/>
              <w:bottom w:val="single" w:sz="6" w:space="0" w:color="auto"/>
            </w:tcBorders>
            <w:vAlign w:val="center"/>
          </w:tcPr>
          <w:p w14:paraId="1469C415" w14:textId="77777777" w:rsidR="00C45991" w:rsidRDefault="00C45991" w:rsidP="00706D8F">
            <w:pPr>
              <w:spacing w:line="288" w:lineRule="auto"/>
              <w:ind w:left="-59"/>
              <w:rPr>
                <w:rFonts w:asciiTheme="minorHAnsi" w:hAnsiTheme="minorHAnsi" w:cstheme="minorHAnsi"/>
                <w:sz w:val="22"/>
                <w:szCs w:val="22"/>
                <w:lang w:val="en-GB"/>
              </w:rPr>
            </w:pPr>
          </w:p>
          <w:p w14:paraId="050FC5D2" w14:textId="389420D0" w:rsidR="00845564" w:rsidRPr="00F037D0" w:rsidRDefault="00845564" w:rsidP="00706D8F">
            <w:pPr>
              <w:spacing w:line="288" w:lineRule="auto"/>
              <w:ind w:left="-59"/>
              <w:rPr>
                <w:rFonts w:asciiTheme="minorHAnsi" w:hAnsiTheme="minorHAnsi" w:cstheme="minorHAnsi"/>
                <w:sz w:val="22"/>
                <w:szCs w:val="22"/>
                <w:lang w:val="en-GB"/>
              </w:rPr>
            </w:pPr>
            <w:r>
              <w:rPr>
                <w:rFonts w:asciiTheme="minorHAnsi" w:hAnsiTheme="minorHAnsi" w:cstheme="minorHAnsi"/>
                <w:sz w:val="22"/>
                <w:szCs w:val="22"/>
                <w:lang w:val="en-GB"/>
              </w:rPr>
              <w:t>Presentation</w:t>
            </w:r>
          </w:p>
        </w:tc>
        <w:tc>
          <w:tcPr>
            <w:tcW w:w="1338" w:type="dxa"/>
            <w:vMerge w:val="restart"/>
            <w:tcBorders>
              <w:top w:val="single" w:sz="6" w:space="0" w:color="auto"/>
              <w:bottom w:val="single" w:sz="6" w:space="0" w:color="auto"/>
            </w:tcBorders>
            <w:vAlign w:val="center"/>
          </w:tcPr>
          <w:p w14:paraId="25BB9478" w14:textId="77777777" w:rsidR="00C45991" w:rsidRDefault="00C45991" w:rsidP="00706D8F">
            <w:pPr>
              <w:spacing w:line="288" w:lineRule="auto"/>
              <w:ind w:left="-59"/>
              <w:rPr>
                <w:rFonts w:asciiTheme="minorHAnsi" w:hAnsiTheme="minorHAnsi" w:cstheme="minorHAnsi"/>
                <w:sz w:val="22"/>
                <w:szCs w:val="22"/>
                <w:lang w:val="en-GB"/>
              </w:rPr>
            </w:pPr>
          </w:p>
          <w:p w14:paraId="0FF5FA75" w14:textId="1C74A766" w:rsidR="00845564" w:rsidRDefault="00845564" w:rsidP="00706D8F">
            <w:pPr>
              <w:spacing w:line="288" w:lineRule="auto"/>
              <w:ind w:left="-59"/>
              <w:rPr>
                <w:rFonts w:asciiTheme="minorHAnsi" w:hAnsiTheme="minorHAnsi" w:cstheme="minorHAnsi"/>
                <w:sz w:val="22"/>
                <w:szCs w:val="22"/>
                <w:lang w:val="en-GB"/>
              </w:rPr>
            </w:pPr>
            <w:r>
              <w:rPr>
                <w:rFonts w:asciiTheme="minorHAnsi" w:hAnsiTheme="minorHAnsi" w:cstheme="minorHAnsi"/>
                <w:sz w:val="22"/>
                <w:szCs w:val="22"/>
                <w:lang w:val="en-GB"/>
              </w:rPr>
              <w:t>Video -</w:t>
            </w:r>
          </w:p>
          <w:p w14:paraId="4924CA54" w14:textId="6A9620C9" w:rsidR="00845564" w:rsidRPr="00F037D0" w:rsidRDefault="00845564" w:rsidP="00706D8F">
            <w:pPr>
              <w:spacing w:line="288" w:lineRule="auto"/>
              <w:ind w:left="-59"/>
              <w:rPr>
                <w:rFonts w:asciiTheme="minorHAnsi" w:hAnsiTheme="minorHAnsi" w:cstheme="minorHAnsi"/>
                <w:sz w:val="22"/>
                <w:szCs w:val="22"/>
                <w:lang w:val="en-GB"/>
              </w:rPr>
            </w:pPr>
            <w:r>
              <w:rPr>
                <w:rFonts w:asciiTheme="minorHAnsi" w:hAnsiTheme="minorHAnsi" w:cstheme="minorHAnsi"/>
                <w:sz w:val="22"/>
                <w:szCs w:val="22"/>
                <w:lang w:val="en-GB"/>
              </w:rPr>
              <w:t>projector</w:t>
            </w:r>
          </w:p>
        </w:tc>
      </w:tr>
      <w:tr w:rsidR="00C45991" w:rsidRPr="00F037D0" w14:paraId="71489357" w14:textId="77777777" w:rsidTr="00455F1C">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050E54FA" w14:textId="1DD771C2" w:rsidR="00C45991" w:rsidRPr="009977C2" w:rsidRDefault="00835E5C" w:rsidP="009B6C31">
            <w:pPr>
              <w:ind w:left="360"/>
              <w:rPr>
                <w:rFonts w:asciiTheme="minorHAnsi" w:hAnsiTheme="minorHAnsi"/>
                <w:sz w:val="22"/>
                <w:szCs w:val="22"/>
              </w:rPr>
            </w:pPr>
            <w:r w:rsidRPr="006D05D4">
              <w:rPr>
                <w:rFonts w:asciiTheme="minorHAnsi" w:hAnsiTheme="minorHAnsi"/>
                <w:sz w:val="22"/>
                <w:szCs w:val="22"/>
              </w:rPr>
              <w:t>L2 - L3 Digitalization BIM modeling</w:t>
            </w:r>
          </w:p>
        </w:tc>
        <w:tc>
          <w:tcPr>
            <w:tcW w:w="997" w:type="dxa"/>
            <w:tcBorders>
              <w:top w:val="single" w:sz="6" w:space="0" w:color="auto"/>
              <w:bottom w:val="single" w:sz="6" w:space="0" w:color="auto"/>
            </w:tcBorders>
          </w:tcPr>
          <w:p w14:paraId="11DEC022" w14:textId="47E178AF"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single" w:sz="6" w:space="0" w:color="auto"/>
            </w:tcBorders>
            <w:vAlign w:val="center"/>
          </w:tcPr>
          <w:p w14:paraId="297D8C81"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5083F486"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043C8D50" w14:textId="77777777" w:rsidTr="00455F1C">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08496892" w14:textId="29F71198" w:rsidR="00C45991" w:rsidRPr="006D05D4" w:rsidRDefault="00835E5C" w:rsidP="009B6C31">
            <w:pPr>
              <w:ind w:left="360"/>
              <w:rPr>
                <w:rFonts w:asciiTheme="minorHAnsi" w:hAnsiTheme="minorHAnsi"/>
                <w:sz w:val="22"/>
                <w:szCs w:val="22"/>
              </w:rPr>
            </w:pPr>
            <w:r w:rsidRPr="006D05D4">
              <w:rPr>
                <w:rFonts w:asciiTheme="minorHAnsi" w:hAnsiTheme="minorHAnsi"/>
                <w:sz w:val="22"/>
                <w:szCs w:val="22"/>
              </w:rPr>
              <w:t>L4 - L</w:t>
            </w:r>
            <w:r w:rsidR="00967F93" w:rsidRPr="006D05D4">
              <w:rPr>
                <w:rFonts w:asciiTheme="minorHAnsi" w:hAnsiTheme="minorHAnsi"/>
                <w:sz w:val="22"/>
                <w:szCs w:val="22"/>
              </w:rPr>
              <w:t>6 Sustainable</w:t>
            </w:r>
            <w:r w:rsidRPr="006D05D4">
              <w:rPr>
                <w:rFonts w:asciiTheme="minorHAnsi" w:hAnsiTheme="minorHAnsi"/>
                <w:sz w:val="22"/>
                <w:szCs w:val="22"/>
              </w:rPr>
              <w:t xml:space="preserve"> constructions: concept and design</w:t>
            </w:r>
          </w:p>
        </w:tc>
        <w:tc>
          <w:tcPr>
            <w:tcW w:w="997" w:type="dxa"/>
            <w:tcBorders>
              <w:top w:val="single" w:sz="6" w:space="0" w:color="auto"/>
              <w:bottom w:val="single" w:sz="6" w:space="0" w:color="auto"/>
            </w:tcBorders>
          </w:tcPr>
          <w:p w14:paraId="033D552D" w14:textId="641D01F8"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single" w:sz="6" w:space="0" w:color="auto"/>
            </w:tcBorders>
            <w:vAlign w:val="center"/>
          </w:tcPr>
          <w:p w14:paraId="62F9524C"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11D71B3C"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62A7979A" w14:textId="77777777" w:rsidTr="00455F1C">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2205F89A" w14:textId="6456ECAB" w:rsidR="00C45991" w:rsidRPr="006D05D4" w:rsidRDefault="00835E5C" w:rsidP="009B6C31">
            <w:pPr>
              <w:ind w:left="360"/>
              <w:rPr>
                <w:rFonts w:asciiTheme="minorHAnsi" w:hAnsiTheme="minorHAnsi"/>
                <w:sz w:val="22"/>
                <w:szCs w:val="22"/>
              </w:rPr>
            </w:pPr>
            <w:r w:rsidRPr="006D05D4">
              <w:rPr>
                <w:rFonts w:asciiTheme="minorHAnsi" w:hAnsiTheme="minorHAnsi"/>
                <w:sz w:val="22"/>
                <w:szCs w:val="22"/>
              </w:rPr>
              <w:t>L7 - BIM databases and interoperability</w:t>
            </w:r>
          </w:p>
        </w:tc>
        <w:tc>
          <w:tcPr>
            <w:tcW w:w="997" w:type="dxa"/>
            <w:tcBorders>
              <w:top w:val="single" w:sz="6" w:space="0" w:color="auto"/>
              <w:bottom w:val="single" w:sz="6" w:space="0" w:color="auto"/>
            </w:tcBorders>
          </w:tcPr>
          <w:p w14:paraId="5A1EEACF" w14:textId="5AE6D242"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single" w:sz="6" w:space="0" w:color="auto"/>
            </w:tcBorders>
            <w:vAlign w:val="center"/>
          </w:tcPr>
          <w:p w14:paraId="6F22F03F"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2A67940E"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28131B86" w14:textId="77777777" w:rsidTr="00455F1C">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526FE9D4" w14:textId="7B578C9A" w:rsidR="00C45991" w:rsidRPr="006D05D4" w:rsidRDefault="00835E5C" w:rsidP="009B6C31">
            <w:pPr>
              <w:ind w:left="360"/>
              <w:rPr>
                <w:rFonts w:asciiTheme="minorHAnsi" w:hAnsiTheme="minorHAnsi"/>
                <w:sz w:val="22"/>
                <w:szCs w:val="22"/>
              </w:rPr>
            </w:pPr>
            <w:r w:rsidRPr="006D05D4">
              <w:rPr>
                <w:rFonts w:asciiTheme="minorHAnsi" w:hAnsiTheme="minorHAnsi"/>
                <w:sz w:val="22"/>
                <w:szCs w:val="22"/>
              </w:rPr>
              <w:t>L8 - Modeling in Architecture and Engineering</w:t>
            </w:r>
          </w:p>
        </w:tc>
        <w:tc>
          <w:tcPr>
            <w:tcW w:w="997" w:type="dxa"/>
            <w:tcBorders>
              <w:top w:val="single" w:sz="6" w:space="0" w:color="auto"/>
              <w:bottom w:val="single" w:sz="6" w:space="0" w:color="auto"/>
            </w:tcBorders>
          </w:tcPr>
          <w:p w14:paraId="2A6A3FA9" w14:textId="6D045968"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single" w:sz="6" w:space="0" w:color="auto"/>
            </w:tcBorders>
            <w:vAlign w:val="center"/>
          </w:tcPr>
          <w:p w14:paraId="49190179"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5F5A58F2"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0DFCD4F7" w14:textId="77777777" w:rsidTr="00455F1C">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0013B4D5" w14:textId="45069456" w:rsidR="00C45991" w:rsidRPr="006D05D4" w:rsidRDefault="00835E5C" w:rsidP="009B6C31">
            <w:pPr>
              <w:ind w:left="360"/>
              <w:rPr>
                <w:rFonts w:asciiTheme="minorHAnsi" w:hAnsiTheme="minorHAnsi"/>
                <w:sz w:val="22"/>
                <w:szCs w:val="22"/>
              </w:rPr>
            </w:pPr>
            <w:r w:rsidRPr="006D05D4">
              <w:rPr>
                <w:rFonts w:asciiTheme="minorHAnsi" w:hAnsiTheme="minorHAnsi"/>
                <w:sz w:val="22"/>
                <w:szCs w:val="22"/>
              </w:rPr>
              <w:t>L9 - Quality control and experimental testing</w:t>
            </w:r>
          </w:p>
        </w:tc>
        <w:tc>
          <w:tcPr>
            <w:tcW w:w="997" w:type="dxa"/>
            <w:tcBorders>
              <w:top w:val="single" w:sz="6" w:space="0" w:color="auto"/>
              <w:bottom w:val="single" w:sz="6" w:space="0" w:color="auto"/>
            </w:tcBorders>
          </w:tcPr>
          <w:p w14:paraId="0F0CF7FE" w14:textId="351B226C"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single" w:sz="6" w:space="0" w:color="auto"/>
            </w:tcBorders>
            <w:vAlign w:val="center"/>
          </w:tcPr>
          <w:p w14:paraId="7F928FFB"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34AA8D55"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2BF9ADCD" w14:textId="77777777" w:rsidTr="00455F1C">
        <w:trPr>
          <w:trHeight w:val="313"/>
          <w:jc w:val="center"/>
        </w:trPr>
        <w:tc>
          <w:tcPr>
            <w:tcW w:w="5509" w:type="dxa"/>
            <w:tcBorders>
              <w:top w:val="single" w:sz="6" w:space="0" w:color="auto"/>
              <w:bottom w:val="single" w:sz="6" w:space="0" w:color="auto"/>
            </w:tcBorders>
            <w:shd w:val="clear" w:color="auto" w:fill="D9D9D9" w:themeFill="background1" w:themeFillShade="D9"/>
            <w:vAlign w:val="center"/>
          </w:tcPr>
          <w:p w14:paraId="3782CE77" w14:textId="78FFAECE" w:rsidR="00C45991" w:rsidRPr="006D05D4" w:rsidRDefault="00835E5C" w:rsidP="009B6C31">
            <w:pPr>
              <w:ind w:left="360"/>
              <w:rPr>
                <w:rFonts w:asciiTheme="minorHAnsi" w:hAnsiTheme="minorHAnsi"/>
                <w:sz w:val="22"/>
                <w:szCs w:val="22"/>
              </w:rPr>
            </w:pPr>
            <w:r w:rsidRPr="006D05D4">
              <w:rPr>
                <w:rFonts w:asciiTheme="minorHAnsi" w:hAnsiTheme="minorHAnsi"/>
                <w:sz w:val="22"/>
                <w:szCs w:val="22"/>
              </w:rPr>
              <w:t>L10 - L12 Waste materials management (Life Cycle analysis)</w:t>
            </w:r>
          </w:p>
        </w:tc>
        <w:tc>
          <w:tcPr>
            <w:tcW w:w="997" w:type="dxa"/>
            <w:tcBorders>
              <w:top w:val="single" w:sz="6" w:space="0" w:color="auto"/>
              <w:bottom w:val="single" w:sz="6" w:space="0" w:color="auto"/>
            </w:tcBorders>
          </w:tcPr>
          <w:p w14:paraId="303770B1" w14:textId="1F0244EE"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single" w:sz="6" w:space="0" w:color="auto"/>
            </w:tcBorders>
            <w:vAlign w:val="center"/>
          </w:tcPr>
          <w:p w14:paraId="59EAF863"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single" w:sz="6" w:space="0" w:color="auto"/>
            </w:tcBorders>
            <w:vAlign w:val="center"/>
          </w:tcPr>
          <w:p w14:paraId="2647CFC0"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C45991" w:rsidRPr="00F037D0" w14:paraId="27CA7BBD" w14:textId="77777777" w:rsidTr="00455F1C">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248D5C07" w14:textId="0D80C6EA" w:rsidR="00C45991" w:rsidRPr="006D05D4" w:rsidRDefault="00835E5C" w:rsidP="009B6C31">
            <w:pPr>
              <w:spacing w:line="288" w:lineRule="auto"/>
              <w:rPr>
                <w:rFonts w:asciiTheme="minorHAnsi" w:hAnsiTheme="minorHAnsi" w:cstheme="minorHAnsi"/>
                <w:sz w:val="22"/>
                <w:szCs w:val="22"/>
                <w:lang w:val="en-GB"/>
              </w:rPr>
            </w:pPr>
            <w:r w:rsidRPr="006D05D4">
              <w:rPr>
                <w:rFonts w:asciiTheme="minorHAnsi" w:hAnsiTheme="minorHAnsi"/>
                <w:sz w:val="22"/>
                <w:szCs w:val="22"/>
              </w:rPr>
              <w:t>L13 - Parametric modeling for BIM</w:t>
            </w:r>
          </w:p>
        </w:tc>
        <w:tc>
          <w:tcPr>
            <w:tcW w:w="997" w:type="dxa"/>
            <w:tcBorders>
              <w:top w:val="single" w:sz="6" w:space="0" w:color="auto"/>
              <w:bottom w:val="single" w:sz="6" w:space="0" w:color="auto"/>
            </w:tcBorders>
          </w:tcPr>
          <w:p w14:paraId="5E10481E" w14:textId="75642C3E" w:rsidR="00C45991" w:rsidRPr="00F037D0" w:rsidRDefault="00845564"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top w:val="single" w:sz="6" w:space="0" w:color="auto"/>
              <w:bottom w:val="nil"/>
            </w:tcBorders>
            <w:vAlign w:val="center"/>
          </w:tcPr>
          <w:p w14:paraId="31AB7CFE" w14:textId="77777777" w:rsidR="00C45991" w:rsidRPr="00F037D0" w:rsidRDefault="00C45991" w:rsidP="00706D8F">
            <w:pPr>
              <w:spacing w:line="288" w:lineRule="auto"/>
              <w:ind w:left="-59"/>
              <w:rPr>
                <w:rFonts w:asciiTheme="minorHAnsi" w:hAnsiTheme="minorHAnsi" w:cstheme="minorHAnsi"/>
                <w:sz w:val="22"/>
                <w:szCs w:val="22"/>
                <w:lang w:val="en-GB"/>
              </w:rPr>
            </w:pPr>
          </w:p>
        </w:tc>
        <w:tc>
          <w:tcPr>
            <w:tcW w:w="1338" w:type="dxa"/>
            <w:vMerge/>
            <w:tcBorders>
              <w:top w:val="single" w:sz="6" w:space="0" w:color="auto"/>
              <w:bottom w:val="nil"/>
            </w:tcBorders>
            <w:vAlign w:val="center"/>
          </w:tcPr>
          <w:p w14:paraId="1AE6EACD" w14:textId="77777777" w:rsidR="00C45991" w:rsidRPr="00F037D0" w:rsidRDefault="00C45991" w:rsidP="00706D8F">
            <w:pPr>
              <w:spacing w:line="288" w:lineRule="auto"/>
              <w:ind w:left="-59"/>
              <w:rPr>
                <w:rFonts w:asciiTheme="minorHAnsi" w:hAnsiTheme="minorHAnsi" w:cstheme="minorHAnsi"/>
                <w:sz w:val="22"/>
                <w:szCs w:val="22"/>
                <w:lang w:val="en-GB"/>
              </w:rPr>
            </w:pPr>
          </w:p>
        </w:tc>
      </w:tr>
      <w:tr w:rsidR="00835E5C" w:rsidRPr="00F037D0" w14:paraId="3D9EDEEB" w14:textId="77777777" w:rsidTr="00455F1C">
        <w:trPr>
          <w:trHeight w:val="328"/>
          <w:jc w:val="center"/>
        </w:trPr>
        <w:tc>
          <w:tcPr>
            <w:tcW w:w="5509" w:type="dxa"/>
            <w:tcBorders>
              <w:top w:val="single" w:sz="6" w:space="0" w:color="auto"/>
              <w:bottom w:val="single" w:sz="6" w:space="0" w:color="auto"/>
            </w:tcBorders>
            <w:shd w:val="clear" w:color="auto" w:fill="D9D9D9" w:themeFill="background1" w:themeFillShade="D9"/>
            <w:vAlign w:val="center"/>
          </w:tcPr>
          <w:p w14:paraId="683D8D44" w14:textId="5EE0F778" w:rsidR="00835E5C" w:rsidRPr="006D05D4" w:rsidRDefault="00835E5C" w:rsidP="009B6C31">
            <w:pPr>
              <w:spacing w:line="288" w:lineRule="auto"/>
              <w:rPr>
                <w:rFonts w:asciiTheme="minorHAnsi" w:hAnsiTheme="minorHAnsi"/>
                <w:sz w:val="22"/>
                <w:szCs w:val="22"/>
              </w:rPr>
            </w:pPr>
            <w:r w:rsidRPr="006D05D4">
              <w:rPr>
                <w:rFonts w:asciiTheme="minorHAnsi" w:hAnsiTheme="minorHAnsi"/>
                <w:sz w:val="22"/>
                <w:szCs w:val="22"/>
              </w:rPr>
              <w:t>L14 - Practice</w:t>
            </w:r>
          </w:p>
        </w:tc>
        <w:tc>
          <w:tcPr>
            <w:tcW w:w="997" w:type="dxa"/>
            <w:tcBorders>
              <w:top w:val="single" w:sz="6" w:space="0" w:color="auto"/>
              <w:bottom w:val="single" w:sz="6" w:space="0" w:color="auto"/>
            </w:tcBorders>
          </w:tcPr>
          <w:p w14:paraId="1C615EBE" w14:textId="130AC5F1" w:rsidR="00835E5C" w:rsidRDefault="00835E5C" w:rsidP="00845564">
            <w:pPr>
              <w:spacing w:line="288" w:lineRule="auto"/>
              <w:ind w:left="-59"/>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tcBorders>
              <w:top w:val="nil"/>
              <w:bottom w:val="single" w:sz="6" w:space="0" w:color="auto"/>
            </w:tcBorders>
            <w:vAlign w:val="center"/>
          </w:tcPr>
          <w:p w14:paraId="5E7C6E39" w14:textId="77777777" w:rsidR="00835E5C" w:rsidRPr="00F037D0" w:rsidRDefault="00835E5C" w:rsidP="00706D8F">
            <w:pPr>
              <w:spacing w:line="288" w:lineRule="auto"/>
              <w:ind w:left="-59"/>
              <w:rPr>
                <w:rFonts w:asciiTheme="minorHAnsi" w:hAnsiTheme="minorHAnsi" w:cstheme="minorHAnsi"/>
                <w:sz w:val="22"/>
                <w:szCs w:val="22"/>
                <w:lang w:val="en-GB"/>
              </w:rPr>
            </w:pPr>
          </w:p>
        </w:tc>
        <w:tc>
          <w:tcPr>
            <w:tcW w:w="1338" w:type="dxa"/>
            <w:tcBorders>
              <w:top w:val="nil"/>
              <w:bottom w:val="single" w:sz="6" w:space="0" w:color="auto"/>
            </w:tcBorders>
            <w:vAlign w:val="center"/>
          </w:tcPr>
          <w:p w14:paraId="669D5A52" w14:textId="77777777" w:rsidR="00835E5C" w:rsidRPr="00F037D0" w:rsidRDefault="00835E5C" w:rsidP="00706D8F">
            <w:pPr>
              <w:spacing w:line="288" w:lineRule="auto"/>
              <w:ind w:left="-59"/>
              <w:rPr>
                <w:rFonts w:asciiTheme="minorHAnsi" w:hAnsiTheme="minorHAnsi" w:cstheme="minorHAnsi"/>
                <w:sz w:val="22"/>
                <w:szCs w:val="22"/>
                <w:lang w:val="en-GB"/>
              </w:rPr>
            </w:pPr>
          </w:p>
        </w:tc>
      </w:tr>
      <w:tr w:rsidR="00C45991" w:rsidRPr="00F037D0" w14:paraId="405E804A" w14:textId="77777777" w:rsidTr="00C45991">
        <w:trPr>
          <w:trHeight w:val="984"/>
          <w:jc w:val="center"/>
        </w:trPr>
        <w:tc>
          <w:tcPr>
            <w:tcW w:w="9491" w:type="dxa"/>
            <w:gridSpan w:val="4"/>
            <w:tcBorders>
              <w:top w:val="single" w:sz="6" w:space="0" w:color="auto"/>
              <w:bottom w:val="single" w:sz="12" w:space="0" w:color="auto"/>
            </w:tcBorders>
            <w:shd w:val="clear" w:color="auto" w:fill="D9D9D9" w:themeFill="background1" w:themeFillShade="D9"/>
          </w:tcPr>
          <w:p w14:paraId="4F36E6CD" w14:textId="77777777" w:rsidR="00C45991" w:rsidRPr="00F037D0" w:rsidRDefault="00C45991"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Bibliography</w:t>
            </w:r>
          </w:p>
          <w:p w14:paraId="15C6E408"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[1] Building information modelling (BIM): now and beyond</w:t>
            </w:r>
          </w:p>
          <w:p w14:paraId="0A26BDAF"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Australasian Journal of Construction Economics and Building, 12 (2012)</w:t>
            </w:r>
          </w:p>
          <w:p w14:paraId="0B478D96"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[2] Building information modeling based on intelligent parametric technology, Frontiers of Architecture and Civil Engineering in China,  (2007)</w:t>
            </w:r>
          </w:p>
          <w:p w14:paraId="530F7102"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 xml:space="preserve">[3] Building Information Modelling Adoption: An Analysis of the Barriers to Implementation. Journal of </w:t>
            </w:r>
            <w:r w:rsidRPr="00F1563F">
              <w:rPr>
                <w:rFonts w:asciiTheme="minorHAnsi" w:hAnsiTheme="minorHAnsi" w:cstheme="minorHAnsi"/>
                <w:sz w:val="22"/>
                <w:szCs w:val="22"/>
                <w:lang w:val="en-GB"/>
              </w:rPr>
              <w:lastRenderedPageBreak/>
              <w:t>Engineering and Architecture, 2 (2014)</w:t>
            </w:r>
          </w:p>
          <w:p w14:paraId="126F3870"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[4] Critical Barriers to BIM Imp</w:t>
            </w:r>
            <w:r>
              <w:rPr>
                <w:rFonts w:asciiTheme="minorHAnsi" w:hAnsiTheme="minorHAnsi" w:cstheme="minorHAnsi"/>
                <w:sz w:val="22"/>
                <w:szCs w:val="22"/>
                <w:lang w:val="en-GB"/>
              </w:rPr>
              <w:t xml:space="preserve">lementation in the AEC Industry </w:t>
            </w:r>
            <w:r w:rsidRPr="00F1563F">
              <w:rPr>
                <w:rFonts w:asciiTheme="minorHAnsi" w:hAnsiTheme="minorHAnsi" w:cstheme="minorHAnsi"/>
                <w:sz w:val="22"/>
                <w:szCs w:val="22"/>
                <w:lang w:val="en-GB"/>
              </w:rPr>
              <w:t>International Journal of Marketing Studies, 7 (2015)</w:t>
            </w:r>
          </w:p>
          <w:p w14:paraId="4FD4EAF1"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[5] Building information modelling (BIM) framewo</w:t>
            </w:r>
            <w:r>
              <w:rPr>
                <w:rFonts w:asciiTheme="minorHAnsi" w:hAnsiTheme="minorHAnsi" w:cstheme="minorHAnsi"/>
                <w:sz w:val="22"/>
                <w:szCs w:val="22"/>
                <w:lang w:val="en-GB"/>
              </w:rPr>
              <w:t xml:space="preserve">rk for practical implementation </w:t>
            </w:r>
            <w:r w:rsidRPr="00F1563F">
              <w:rPr>
                <w:rFonts w:asciiTheme="minorHAnsi" w:hAnsiTheme="minorHAnsi" w:cstheme="minorHAnsi"/>
                <w:sz w:val="22"/>
                <w:szCs w:val="22"/>
                <w:lang w:val="en-GB"/>
              </w:rPr>
              <w:t>Automation in Construction, 2</w:t>
            </w:r>
            <w:r>
              <w:rPr>
                <w:rFonts w:asciiTheme="minorHAnsi" w:hAnsiTheme="minorHAnsi" w:cstheme="minorHAnsi"/>
                <w:sz w:val="22"/>
                <w:szCs w:val="22"/>
                <w:lang w:val="en-GB"/>
              </w:rPr>
              <w:t xml:space="preserve">0 (2011) </w:t>
            </w:r>
            <w:r w:rsidRPr="00F1563F">
              <w:rPr>
                <w:rFonts w:asciiTheme="minorHAnsi" w:hAnsiTheme="minorHAnsi" w:cstheme="minorHAnsi"/>
                <w:sz w:val="22"/>
                <w:szCs w:val="22"/>
                <w:lang w:val="en-GB"/>
              </w:rPr>
              <w:t>Springer (2014), pp. 51-62</w:t>
            </w:r>
          </w:p>
          <w:p w14:paraId="3645F99E"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 xml:space="preserve">[7] A cloud approach to unified lifecycle </w:t>
            </w:r>
            <w:r>
              <w:rPr>
                <w:rFonts w:asciiTheme="minorHAnsi" w:hAnsiTheme="minorHAnsi" w:cstheme="minorHAnsi"/>
                <w:sz w:val="22"/>
                <w:szCs w:val="22"/>
                <w:lang w:val="en-GB"/>
              </w:rPr>
              <w:t xml:space="preserve">data management in architecture </w:t>
            </w:r>
            <w:r w:rsidRPr="00F1563F">
              <w:rPr>
                <w:rFonts w:asciiTheme="minorHAnsi" w:hAnsiTheme="minorHAnsi" w:cstheme="minorHAnsi"/>
                <w:sz w:val="22"/>
                <w:szCs w:val="22"/>
                <w:lang w:val="en-GB"/>
              </w:rPr>
              <w:t>engineering, construction, and facilities management: Integrating BIMs and SNS, Advanced Engineering Informatics, 27 (2013)</w:t>
            </w:r>
          </w:p>
          <w:p w14:paraId="3585E29D" w14:textId="77777777" w:rsidR="00B86096" w:rsidRPr="00F1563F" w:rsidRDefault="00B86096" w:rsidP="00B86096">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[8] Building information modelling (BIM) in the malaysian architecture industry. WSEAS Transactions on Environment and Development, 10 (2014)</w:t>
            </w:r>
          </w:p>
          <w:p w14:paraId="73C24D5D" w14:textId="2B3A8F81" w:rsidR="00C45991" w:rsidRDefault="00B86096" w:rsidP="00706D8F">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[9] Key factors for the BIM adoption by architects: a China study, Engineering Construction and Architectural Management, 22 (2015)</w:t>
            </w:r>
          </w:p>
          <w:p w14:paraId="00A00B01" w14:textId="006C6B8E" w:rsidR="00B86096" w:rsidRDefault="00B86096" w:rsidP="00706D8F">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w:t>
            </w:r>
            <w:r>
              <w:rPr>
                <w:rFonts w:asciiTheme="minorHAnsi" w:hAnsiTheme="minorHAnsi" w:cstheme="minorHAnsi"/>
                <w:sz w:val="22"/>
                <w:szCs w:val="22"/>
                <w:lang w:val="en-GB"/>
              </w:rPr>
              <w:t>10</w:t>
            </w:r>
            <w:r w:rsidRPr="00F1563F">
              <w:rPr>
                <w:rFonts w:asciiTheme="minorHAnsi" w:hAnsiTheme="minorHAnsi" w:cstheme="minorHAnsi"/>
                <w:sz w:val="22"/>
                <w:szCs w:val="22"/>
                <w:lang w:val="en-GB"/>
              </w:rPr>
              <w:t xml:space="preserve">] </w:t>
            </w:r>
            <w:r w:rsidRPr="00B86096">
              <w:rPr>
                <w:rFonts w:asciiTheme="minorHAnsi" w:hAnsiTheme="minorHAnsi" w:cstheme="minorHAnsi"/>
                <w:sz w:val="22"/>
                <w:szCs w:val="22"/>
                <w:lang w:val="en-GB"/>
              </w:rPr>
              <w:t>Design of 3D Metric Geometry Study and Research Activities within a BIM Framework</w:t>
            </w:r>
            <w:r>
              <w:rPr>
                <w:rFonts w:asciiTheme="minorHAnsi" w:hAnsiTheme="minorHAnsi" w:cstheme="minorHAnsi"/>
                <w:sz w:val="22"/>
                <w:szCs w:val="22"/>
                <w:lang w:val="en-GB"/>
              </w:rPr>
              <w:t xml:space="preserve"> </w:t>
            </w:r>
            <w:r w:rsidRPr="00F1563F">
              <w:rPr>
                <w:rFonts w:asciiTheme="minorHAnsi" w:hAnsiTheme="minorHAnsi" w:cstheme="minorHAnsi"/>
                <w:sz w:val="22"/>
                <w:szCs w:val="22"/>
                <w:lang w:val="en-GB"/>
              </w:rPr>
              <w:t xml:space="preserve">Architectural Management, </w:t>
            </w:r>
            <w:r>
              <w:rPr>
                <w:rFonts w:asciiTheme="minorHAnsi" w:hAnsiTheme="minorHAnsi" w:cstheme="minorHAnsi"/>
                <w:sz w:val="22"/>
                <w:szCs w:val="22"/>
                <w:lang w:val="en-GB"/>
              </w:rPr>
              <w:t>Jose Manuel Olmos at all, MDPI, 2022</w:t>
            </w:r>
          </w:p>
          <w:p w14:paraId="47E8930F" w14:textId="3E76EF2C" w:rsidR="00B86096" w:rsidRPr="00F037D0" w:rsidRDefault="00B86096" w:rsidP="00706D8F">
            <w:pPr>
              <w:spacing w:line="288" w:lineRule="auto"/>
              <w:rPr>
                <w:rFonts w:asciiTheme="minorHAnsi" w:hAnsiTheme="minorHAnsi" w:cstheme="minorHAnsi"/>
                <w:sz w:val="22"/>
                <w:szCs w:val="22"/>
                <w:lang w:val="en-GB"/>
              </w:rPr>
            </w:pPr>
          </w:p>
        </w:tc>
      </w:tr>
      <w:tr w:rsidR="00C45991" w:rsidRPr="00F037D0" w14:paraId="575B1183" w14:textId="77777777" w:rsidTr="00455F1C">
        <w:trPr>
          <w:trHeight w:val="641"/>
          <w:jc w:val="center"/>
        </w:trPr>
        <w:tc>
          <w:tcPr>
            <w:tcW w:w="5509" w:type="dxa"/>
            <w:tcBorders>
              <w:top w:val="single" w:sz="12" w:space="0" w:color="auto"/>
            </w:tcBorders>
            <w:shd w:val="clear" w:color="auto" w:fill="D9D9D9" w:themeFill="background1" w:themeFillShade="D9"/>
            <w:vAlign w:val="center"/>
          </w:tcPr>
          <w:p w14:paraId="046C688F" w14:textId="5AEE1BF5" w:rsidR="00C45991" w:rsidRPr="00F037D0" w:rsidRDefault="00C45991" w:rsidP="00C45991">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lastRenderedPageBreak/>
              <w:t>8.2.</w:t>
            </w:r>
            <w:r w:rsidRPr="00F037D0">
              <w:rPr>
                <w:rFonts w:asciiTheme="minorHAnsi" w:hAnsiTheme="minorHAnsi" w:cstheme="minorHAnsi"/>
                <w:b/>
                <w:sz w:val="22"/>
                <w:szCs w:val="22"/>
                <w:lang w:val="en-GB"/>
              </w:rPr>
              <w:t xml:space="preserve"> </w:t>
            </w:r>
            <w:r w:rsidRPr="001755B0">
              <w:rPr>
                <w:rFonts w:asciiTheme="minorHAnsi" w:hAnsiTheme="minorHAnsi" w:cstheme="minorHAnsi"/>
                <w:sz w:val="22"/>
                <w:szCs w:val="22"/>
                <w:lang w:val="en-GB"/>
              </w:rPr>
              <w:t>Project</w:t>
            </w:r>
          </w:p>
        </w:tc>
        <w:tc>
          <w:tcPr>
            <w:tcW w:w="997" w:type="dxa"/>
            <w:tcBorders>
              <w:top w:val="single" w:sz="12" w:space="0" w:color="auto"/>
            </w:tcBorders>
          </w:tcPr>
          <w:p w14:paraId="4DF3E8FA" w14:textId="77777777" w:rsidR="00C45991" w:rsidRPr="00F037D0" w:rsidRDefault="00C45991"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Number of hours</w:t>
            </w:r>
          </w:p>
        </w:tc>
        <w:tc>
          <w:tcPr>
            <w:tcW w:w="1647" w:type="dxa"/>
            <w:tcBorders>
              <w:top w:val="single" w:sz="12" w:space="0" w:color="auto"/>
            </w:tcBorders>
            <w:tcMar>
              <w:left w:w="28" w:type="dxa"/>
              <w:right w:w="28" w:type="dxa"/>
            </w:tcMar>
            <w:vAlign w:val="center"/>
          </w:tcPr>
          <w:p w14:paraId="213D8D0C" w14:textId="77777777" w:rsidR="00C45991" w:rsidRPr="00F037D0" w:rsidRDefault="00C45991"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Teaching methods</w:t>
            </w:r>
          </w:p>
        </w:tc>
        <w:tc>
          <w:tcPr>
            <w:tcW w:w="1338" w:type="dxa"/>
            <w:tcBorders>
              <w:top w:val="single" w:sz="12" w:space="0" w:color="auto"/>
            </w:tcBorders>
            <w:tcMar>
              <w:left w:w="28" w:type="dxa"/>
              <w:right w:w="28" w:type="dxa"/>
            </w:tcMar>
            <w:vAlign w:val="center"/>
          </w:tcPr>
          <w:p w14:paraId="5158D11C" w14:textId="77777777" w:rsidR="00C45991" w:rsidRPr="00F037D0" w:rsidRDefault="00C45991" w:rsidP="00706D8F">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Notes</w:t>
            </w:r>
          </w:p>
        </w:tc>
      </w:tr>
      <w:tr w:rsidR="00C45991" w:rsidRPr="00BC49D2" w14:paraId="091C2731" w14:textId="77777777" w:rsidTr="00455F1C">
        <w:trPr>
          <w:trHeight w:val="22"/>
          <w:jc w:val="center"/>
        </w:trPr>
        <w:tc>
          <w:tcPr>
            <w:tcW w:w="5509" w:type="dxa"/>
            <w:shd w:val="clear" w:color="auto" w:fill="D9D9D9" w:themeFill="background1" w:themeFillShade="D9"/>
            <w:vAlign w:val="center"/>
          </w:tcPr>
          <w:p w14:paraId="5BBBAF79" w14:textId="64E72E9C" w:rsidR="00C45991" w:rsidRPr="00F037D0" w:rsidRDefault="006D05D4" w:rsidP="00706D8F">
            <w:pPr>
              <w:suppressAutoHyphens/>
              <w:autoSpaceDN w:val="0"/>
              <w:spacing w:line="288" w:lineRule="auto"/>
              <w:textAlignment w:val="baseline"/>
              <w:rPr>
                <w:rFonts w:asciiTheme="minorHAnsi" w:hAnsiTheme="minorHAnsi" w:cstheme="minorHAnsi"/>
                <w:sz w:val="22"/>
                <w:szCs w:val="22"/>
                <w:lang w:val="en-GB"/>
              </w:rPr>
            </w:pPr>
            <w:r w:rsidRPr="006D05D4">
              <w:rPr>
                <w:rFonts w:asciiTheme="minorHAnsi" w:hAnsiTheme="minorHAnsi" w:cstheme="minorHAnsi"/>
                <w:sz w:val="22"/>
                <w:szCs w:val="22"/>
                <w:lang w:val="en-GB"/>
              </w:rPr>
              <w:t>P1 - BIM: applications</w:t>
            </w:r>
          </w:p>
        </w:tc>
        <w:tc>
          <w:tcPr>
            <w:tcW w:w="997" w:type="dxa"/>
          </w:tcPr>
          <w:p w14:paraId="4A47897A" w14:textId="2FDFB980" w:rsidR="00C45991" w:rsidRPr="00F037D0" w:rsidRDefault="00845564"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val="restart"/>
            <w:vAlign w:val="center"/>
          </w:tcPr>
          <w:p w14:paraId="3571E2F7" w14:textId="1BB1F0A6" w:rsidR="00C45991" w:rsidRPr="00F037D0" w:rsidRDefault="00845564"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Presentation, application</w:t>
            </w:r>
          </w:p>
        </w:tc>
        <w:tc>
          <w:tcPr>
            <w:tcW w:w="1338" w:type="dxa"/>
            <w:vMerge w:val="restart"/>
            <w:vAlign w:val="center"/>
          </w:tcPr>
          <w:p w14:paraId="18C7247D" w14:textId="77777777" w:rsidR="00845564" w:rsidRPr="00BC49D2" w:rsidRDefault="00845564" w:rsidP="00845564">
            <w:pPr>
              <w:spacing w:line="288" w:lineRule="auto"/>
              <w:rPr>
                <w:rFonts w:asciiTheme="minorHAnsi" w:hAnsiTheme="minorHAnsi" w:cstheme="minorHAnsi"/>
                <w:sz w:val="22"/>
                <w:szCs w:val="22"/>
                <w:lang w:val="de-DE"/>
              </w:rPr>
            </w:pPr>
            <w:r w:rsidRPr="00BC49D2">
              <w:rPr>
                <w:rFonts w:asciiTheme="minorHAnsi" w:hAnsiTheme="minorHAnsi" w:cstheme="minorHAnsi"/>
                <w:sz w:val="22"/>
                <w:szCs w:val="22"/>
                <w:lang w:val="de-DE"/>
              </w:rPr>
              <w:t>Tabels</w:t>
            </w:r>
          </w:p>
          <w:p w14:paraId="2ACF7F71" w14:textId="77777777" w:rsidR="00845564" w:rsidRPr="00BC49D2" w:rsidRDefault="00845564" w:rsidP="00845564">
            <w:pPr>
              <w:spacing w:line="288" w:lineRule="auto"/>
              <w:rPr>
                <w:rFonts w:asciiTheme="minorHAnsi" w:hAnsiTheme="minorHAnsi" w:cstheme="minorHAnsi"/>
                <w:sz w:val="22"/>
                <w:szCs w:val="22"/>
                <w:lang w:val="de-DE"/>
              </w:rPr>
            </w:pPr>
            <w:r w:rsidRPr="00BC49D2">
              <w:rPr>
                <w:rFonts w:asciiTheme="minorHAnsi" w:hAnsiTheme="minorHAnsi" w:cstheme="minorHAnsi"/>
                <w:sz w:val="22"/>
                <w:szCs w:val="22"/>
                <w:lang w:val="de-DE"/>
              </w:rPr>
              <w:t>Eurocode 1</w:t>
            </w:r>
          </w:p>
          <w:p w14:paraId="6C19E122" w14:textId="77777777" w:rsidR="00C45991" w:rsidRPr="00BC49D2" w:rsidRDefault="00845564" w:rsidP="00845564">
            <w:pPr>
              <w:spacing w:line="288" w:lineRule="auto"/>
              <w:rPr>
                <w:rFonts w:asciiTheme="minorHAnsi" w:hAnsiTheme="minorHAnsi" w:cstheme="minorHAnsi"/>
                <w:sz w:val="22"/>
                <w:szCs w:val="22"/>
                <w:lang w:val="de-DE"/>
              </w:rPr>
            </w:pPr>
            <w:r w:rsidRPr="00BC49D2">
              <w:rPr>
                <w:rFonts w:asciiTheme="minorHAnsi" w:hAnsiTheme="minorHAnsi" w:cstheme="minorHAnsi"/>
                <w:sz w:val="22"/>
                <w:szCs w:val="22"/>
                <w:lang w:val="de-DE"/>
              </w:rPr>
              <w:t>Eurocode 2</w:t>
            </w:r>
          </w:p>
          <w:p w14:paraId="2C36738E" w14:textId="77777777" w:rsidR="00845564" w:rsidRPr="00BC49D2" w:rsidRDefault="00845564" w:rsidP="00845564">
            <w:pPr>
              <w:spacing w:line="288" w:lineRule="auto"/>
              <w:rPr>
                <w:rFonts w:asciiTheme="minorHAnsi" w:hAnsiTheme="minorHAnsi" w:cstheme="minorHAnsi"/>
                <w:sz w:val="22"/>
                <w:szCs w:val="22"/>
                <w:lang w:val="de-DE"/>
              </w:rPr>
            </w:pPr>
            <w:r w:rsidRPr="00BC49D2">
              <w:rPr>
                <w:rFonts w:asciiTheme="minorHAnsi" w:hAnsiTheme="minorHAnsi" w:cstheme="minorHAnsi"/>
                <w:sz w:val="22"/>
                <w:szCs w:val="22"/>
                <w:lang w:val="de-DE"/>
              </w:rPr>
              <w:t>Eurocode 3</w:t>
            </w:r>
          </w:p>
          <w:p w14:paraId="6D1CE8CE" w14:textId="3FFBCBE1" w:rsidR="00845564" w:rsidRPr="00BC49D2" w:rsidRDefault="00845564" w:rsidP="00845564">
            <w:pPr>
              <w:spacing w:line="288" w:lineRule="auto"/>
              <w:rPr>
                <w:rFonts w:asciiTheme="minorHAnsi" w:hAnsiTheme="minorHAnsi" w:cstheme="minorHAnsi"/>
                <w:sz w:val="22"/>
                <w:szCs w:val="22"/>
                <w:lang w:val="de-DE"/>
              </w:rPr>
            </w:pPr>
            <w:r w:rsidRPr="00BC49D2">
              <w:rPr>
                <w:rFonts w:asciiTheme="minorHAnsi" w:hAnsiTheme="minorHAnsi" w:cstheme="minorHAnsi"/>
                <w:sz w:val="22"/>
                <w:szCs w:val="22"/>
                <w:lang w:val="de-DE"/>
              </w:rPr>
              <w:t>Eurocode 4</w:t>
            </w:r>
          </w:p>
        </w:tc>
      </w:tr>
      <w:tr w:rsidR="00C45991" w:rsidRPr="00F037D0" w14:paraId="2353AE51" w14:textId="77777777" w:rsidTr="00455F1C">
        <w:trPr>
          <w:trHeight w:val="22"/>
          <w:jc w:val="center"/>
        </w:trPr>
        <w:tc>
          <w:tcPr>
            <w:tcW w:w="5509" w:type="dxa"/>
            <w:shd w:val="clear" w:color="auto" w:fill="D9D9D9" w:themeFill="background1" w:themeFillShade="D9"/>
            <w:vAlign w:val="center"/>
          </w:tcPr>
          <w:p w14:paraId="18183C20" w14:textId="7663ABFE" w:rsidR="00C45991" w:rsidRPr="00F037D0" w:rsidRDefault="006D05D4" w:rsidP="00706D8F">
            <w:pPr>
              <w:overflowPunct w:val="0"/>
              <w:autoSpaceDE w:val="0"/>
              <w:autoSpaceDN w:val="0"/>
              <w:adjustRightInd w:val="0"/>
              <w:spacing w:line="288" w:lineRule="auto"/>
              <w:textAlignment w:val="baseline"/>
              <w:rPr>
                <w:rFonts w:asciiTheme="minorHAnsi" w:hAnsiTheme="minorHAnsi" w:cstheme="minorHAnsi"/>
                <w:sz w:val="22"/>
                <w:szCs w:val="22"/>
                <w:lang w:val="en-GB"/>
              </w:rPr>
            </w:pPr>
            <w:r w:rsidRPr="006D05D4">
              <w:rPr>
                <w:rFonts w:asciiTheme="minorHAnsi" w:hAnsiTheme="minorHAnsi" w:cstheme="minorHAnsi"/>
                <w:sz w:val="22"/>
                <w:szCs w:val="22"/>
                <w:lang w:val="en-GB"/>
              </w:rPr>
              <w:t>P2 - Concept and design of the building/ structure</w:t>
            </w:r>
          </w:p>
        </w:tc>
        <w:tc>
          <w:tcPr>
            <w:tcW w:w="997" w:type="dxa"/>
          </w:tcPr>
          <w:p w14:paraId="74C74960" w14:textId="34DC3ADE" w:rsidR="00C45991" w:rsidRPr="00F037D0" w:rsidRDefault="00845564"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vAlign w:val="center"/>
          </w:tcPr>
          <w:p w14:paraId="1C56D918"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4AD332E1"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1387EA74" w14:textId="77777777" w:rsidTr="00455F1C">
        <w:trPr>
          <w:trHeight w:val="22"/>
          <w:jc w:val="center"/>
        </w:trPr>
        <w:tc>
          <w:tcPr>
            <w:tcW w:w="5509" w:type="dxa"/>
            <w:shd w:val="clear" w:color="auto" w:fill="D9D9D9" w:themeFill="background1" w:themeFillShade="D9"/>
            <w:vAlign w:val="center"/>
          </w:tcPr>
          <w:p w14:paraId="5C532554" w14:textId="55F004DD" w:rsidR="00C45991" w:rsidRPr="00F037D0" w:rsidRDefault="006D05D4" w:rsidP="00706D8F">
            <w:pPr>
              <w:overflowPunct w:val="0"/>
              <w:autoSpaceDE w:val="0"/>
              <w:autoSpaceDN w:val="0"/>
              <w:adjustRightInd w:val="0"/>
              <w:spacing w:line="288" w:lineRule="auto"/>
              <w:textAlignment w:val="baseline"/>
              <w:rPr>
                <w:rFonts w:asciiTheme="minorHAnsi" w:hAnsiTheme="minorHAnsi" w:cstheme="minorHAnsi"/>
                <w:sz w:val="22"/>
                <w:szCs w:val="22"/>
                <w:lang w:val="en-GB"/>
              </w:rPr>
            </w:pPr>
            <w:r w:rsidRPr="006D05D4">
              <w:rPr>
                <w:rFonts w:asciiTheme="minorHAnsi" w:hAnsiTheme="minorHAnsi" w:cstheme="minorHAnsi"/>
                <w:sz w:val="22"/>
                <w:szCs w:val="22"/>
                <w:lang w:val="en-GB"/>
              </w:rPr>
              <w:t>P3 - Concept and design of the building/ structure</w:t>
            </w:r>
          </w:p>
        </w:tc>
        <w:tc>
          <w:tcPr>
            <w:tcW w:w="997" w:type="dxa"/>
          </w:tcPr>
          <w:p w14:paraId="7CCBE16D" w14:textId="7FCB288B" w:rsidR="00C45991" w:rsidRPr="00F037D0" w:rsidRDefault="00845564"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vAlign w:val="center"/>
          </w:tcPr>
          <w:p w14:paraId="3494119A"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2F74164A"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617CEC9B" w14:textId="77777777" w:rsidTr="00455F1C">
        <w:trPr>
          <w:trHeight w:val="22"/>
          <w:jc w:val="center"/>
        </w:trPr>
        <w:tc>
          <w:tcPr>
            <w:tcW w:w="5509" w:type="dxa"/>
            <w:shd w:val="clear" w:color="auto" w:fill="D9D9D9" w:themeFill="background1" w:themeFillShade="D9"/>
            <w:vAlign w:val="center"/>
          </w:tcPr>
          <w:p w14:paraId="603A2840" w14:textId="289AD7EF" w:rsidR="00C45991" w:rsidRPr="00F037D0" w:rsidRDefault="006D05D4" w:rsidP="00706D8F">
            <w:pPr>
              <w:overflowPunct w:val="0"/>
              <w:autoSpaceDE w:val="0"/>
              <w:autoSpaceDN w:val="0"/>
              <w:adjustRightInd w:val="0"/>
              <w:spacing w:line="288" w:lineRule="auto"/>
              <w:textAlignment w:val="baseline"/>
              <w:rPr>
                <w:rFonts w:asciiTheme="minorHAnsi" w:hAnsiTheme="minorHAnsi" w:cstheme="minorHAnsi"/>
                <w:sz w:val="22"/>
                <w:szCs w:val="22"/>
                <w:lang w:val="en-GB"/>
              </w:rPr>
            </w:pPr>
            <w:r w:rsidRPr="006D05D4">
              <w:rPr>
                <w:rFonts w:asciiTheme="minorHAnsi" w:hAnsiTheme="minorHAnsi" w:cstheme="minorHAnsi"/>
                <w:sz w:val="22"/>
                <w:szCs w:val="22"/>
                <w:lang w:val="en-GB"/>
              </w:rPr>
              <w:t>P4 - Design, correlation, and optimization</w:t>
            </w:r>
          </w:p>
        </w:tc>
        <w:tc>
          <w:tcPr>
            <w:tcW w:w="997" w:type="dxa"/>
          </w:tcPr>
          <w:p w14:paraId="3226FD5C" w14:textId="2FDF4ACB" w:rsidR="00C45991" w:rsidRPr="00F037D0" w:rsidRDefault="00845564"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vAlign w:val="center"/>
          </w:tcPr>
          <w:p w14:paraId="1CD291A9"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552AAEB3"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2966FE5E" w14:textId="77777777" w:rsidTr="00455F1C">
        <w:trPr>
          <w:trHeight w:val="22"/>
          <w:jc w:val="center"/>
        </w:trPr>
        <w:tc>
          <w:tcPr>
            <w:tcW w:w="5509" w:type="dxa"/>
            <w:shd w:val="clear" w:color="auto" w:fill="D9D9D9" w:themeFill="background1" w:themeFillShade="D9"/>
            <w:vAlign w:val="center"/>
          </w:tcPr>
          <w:p w14:paraId="108DDF83" w14:textId="1FAE126C" w:rsidR="00C45991" w:rsidRPr="00F037D0" w:rsidRDefault="006D05D4" w:rsidP="00706D8F">
            <w:pPr>
              <w:overflowPunct w:val="0"/>
              <w:autoSpaceDE w:val="0"/>
              <w:autoSpaceDN w:val="0"/>
              <w:adjustRightInd w:val="0"/>
              <w:spacing w:line="288" w:lineRule="auto"/>
              <w:textAlignment w:val="baseline"/>
              <w:rPr>
                <w:rFonts w:asciiTheme="minorHAnsi" w:hAnsiTheme="minorHAnsi" w:cstheme="minorHAnsi"/>
                <w:sz w:val="22"/>
                <w:szCs w:val="22"/>
                <w:lang w:val="en-GB"/>
              </w:rPr>
            </w:pPr>
            <w:r w:rsidRPr="006D05D4">
              <w:rPr>
                <w:rFonts w:asciiTheme="minorHAnsi" w:hAnsiTheme="minorHAnsi" w:cstheme="minorHAnsi"/>
                <w:sz w:val="22"/>
                <w:szCs w:val="22"/>
                <w:lang w:val="en-GB"/>
              </w:rPr>
              <w:t>P5 - Structure Detailing</w:t>
            </w:r>
          </w:p>
        </w:tc>
        <w:tc>
          <w:tcPr>
            <w:tcW w:w="997" w:type="dxa"/>
          </w:tcPr>
          <w:p w14:paraId="2DC458F7" w14:textId="24450F9C" w:rsidR="00C45991" w:rsidRPr="00F037D0" w:rsidRDefault="00845564"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vAlign w:val="center"/>
          </w:tcPr>
          <w:p w14:paraId="6095D44B"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vAlign w:val="center"/>
          </w:tcPr>
          <w:p w14:paraId="6EFE35E8" w14:textId="77777777" w:rsidR="00C45991" w:rsidRPr="00F037D0" w:rsidRDefault="00C45991" w:rsidP="00706D8F">
            <w:pPr>
              <w:spacing w:line="288" w:lineRule="auto"/>
              <w:rPr>
                <w:rFonts w:asciiTheme="minorHAnsi" w:hAnsiTheme="minorHAnsi" w:cstheme="minorHAnsi"/>
                <w:sz w:val="22"/>
                <w:szCs w:val="22"/>
                <w:lang w:val="en-GB"/>
              </w:rPr>
            </w:pPr>
          </w:p>
        </w:tc>
      </w:tr>
      <w:tr w:rsidR="00C45991" w:rsidRPr="00F037D0" w14:paraId="0EA7F858" w14:textId="77777777" w:rsidTr="00455F1C">
        <w:trPr>
          <w:trHeight w:val="22"/>
          <w:jc w:val="center"/>
        </w:trPr>
        <w:tc>
          <w:tcPr>
            <w:tcW w:w="5509" w:type="dxa"/>
            <w:shd w:val="clear" w:color="auto" w:fill="D9D9D9" w:themeFill="background1" w:themeFillShade="D9"/>
            <w:vAlign w:val="center"/>
          </w:tcPr>
          <w:p w14:paraId="6F392401" w14:textId="166FFD36" w:rsidR="00C45991" w:rsidRPr="00F037D0" w:rsidRDefault="006D05D4" w:rsidP="00706D8F">
            <w:pPr>
              <w:overflowPunct w:val="0"/>
              <w:autoSpaceDE w:val="0"/>
              <w:autoSpaceDN w:val="0"/>
              <w:adjustRightInd w:val="0"/>
              <w:spacing w:line="288" w:lineRule="auto"/>
              <w:textAlignment w:val="baseline"/>
              <w:rPr>
                <w:rFonts w:asciiTheme="minorHAnsi" w:hAnsiTheme="minorHAnsi" w:cstheme="minorHAnsi"/>
                <w:sz w:val="22"/>
                <w:szCs w:val="22"/>
                <w:lang w:val="en-GB"/>
              </w:rPr>
            </w:pPr>
            <w:r w:rsidRPr="006D05D4">
              <w:rPr>
                <w:rFonts w:asciiTheme="minorHAnsi" w:hAnsiTheme="minorHAnsi" w:cstheme="minorHAnsi"/>
                <w:sz w:val="22"/>
                <w:szCs w:val="22"/>
                <w:lang w:val="en-GB"/>
              </w:rPr>
              <w:t>P6 - Materials and their waste management</w:t>
            </w:r>
          </w:p>
        </w:tc>
        <w:tc>
          <w:tcPr>
            <w:tcW w:w="997" w:type="dxa"/>
          </w:tcPr>
          <w:p w14:paraId="7E271B9E" w14:textId="0874A08D" w:rsidR="00C45991" w:rsidRPr="00F037D0" w:rsidRDefault="00845564"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vMerge/>
            <w:tcBorders>
              <w:bottom w:val="nil"/>
            </w:tcBorders>
            <w:vAlign w:val="center"/>
          </w:tcPr>
          <w:p w14:paraId="3D5B73E9" w14:textId="77777777" w:rsidR="00C45991" w:rsidRPr="00F037D0" w:rsidRDefault="00C45991" w:rsidP="00706D8F">
            <w:pPr>
              <w:spacing w:line="288" w:lineRule="auto"/>
              <w:rPr>
                <w:rFonts w:asciiTheme="minorHAnsi" w:hAnsiTheme="minorHAnsi" w:cstheme="minorHAnsi"/>
                <w:sz w:val="22"/>
                <w:szCs w:val="22"/>
                <w:lang w:val="en-GB"/>
              </w:rPr>
            </w:pPr>
          </w:p>
        </w:tc>
        <w:tc>
          <w:tcPr>
            <w:tcW w:w="1338" w:type="dxa"/>
            <w:vMerge/>
            <w:tcBorders>
              <w:bottom w:val="nil"/>
            </w:tcBorders>
            <w:vAlign w:val="center"/>
          </w:tcPr>
          <w:p w14:paraId="787A80B1" w14:textId="77777777" w:rsidR="00C45991" w:rsidRPr="00F037D0" w:rsidRDefault="00C45991" w:rsidP="00706D8F">
            <w:pPr>
              <w:spacing w:line="288" w:lineRule="auto"/>
              <w:rPr>
                <w:rFonts w:asciiTheme="minorHAnsi" w:hAnsiTheme="minorHAnsi" w:cstheme="minorHAnsi"/>
                <w:sz w:val="22"/>
                <w:szCs w:val="22"/>
                <w:lang w:val="en-GB"/>
              </w:rPr>
            </w:pPr>
          </w:p>
        </w:tc>
      </w:tr>
      <w:tr w:rsidR="003D5A37" w:rsidRPr="00F037D0" w14:paraId="3304D73D" w14:textId="77777777" w:rsidTr="00455F1C">
        <w:trPr>
          <w:trHeight w:val="22"/>
          <w:jc w:val="center"/>
        </w:trPr>
        <w:tc>
          <w:tcPr>
            <w:tcW w:w="5509" w:type="dxa"/>
            <w:shd w:val="clear" w:color="auto" w:fill="D9D9D9" w:themeFill="background1" w:themeFillShade="D9"/>
            <w:vAlign w:val="center"/>
          </w:tcPr>
          <w:p w14:paraId="648AB7A4" w14:textId="562886C9" w:rsidR="003D5A37" w:rsidRPr="006D05D4" w:rsidRDefault="003D5A37" w:rsidP="003D5A37">
            <w:pPr>
              <w:overflowPunct w:val="0"/>
              <w:autoSpaceDE w:val="0"/>
              <w:autoSpaceDN w:val="0"/>
              <w:adjustRightInd w:val="0"/>
              <w:spacing w:line="288" w:lineRule="auto"/>
              <w:textAlignment w:val="baseline"/>
              <w:rPr>
                <w:rFonts w:asciiTheme="minorHAnsi" w:hAnsiTheme="minorHAnsi" w:cstheme="minorHAnsi"/>
                <w:sz w:val="22"/>
                <w:szCs w:val="22"/>
                <w:lang w:val="en-GB"/>
              </w:rPr>
            </w:pPr>
            <w:r>
              <w:rPr>
                <w:rFonts w:asciiTheme="minorHAnsi" w:hAnsiTheme="minorHAnsi" w:cstheme="minorHAnsi"/>
                <w:sz w:val="22"/>
                <w:szCs w:val="22"/>
                <w:lang w:val="en-GB"/>
              </w:rPr>
              <w:t xml:space="preserve">P7 </w:t>
            </w:r>
            <w:r w:rsidRPr="006D05D4">
              <w:rPr>
                <w:rFonts w:asciiTheme="minorHAnsi" w:hAnsiTheme="minorHAnsi" w:cstheme="minorHAnsi"/>
                <w:sz w:val="22"/>
                <w:szCs w:val="22"/>
                <w:lang w:val="en-GB"/>
              </w:rPr>
              <w:t xml:space="preserve">- </w:t>
            </w:r>
            <w:r w:rsidRPr="003D5A37">
              <w:rPr>
                <w:rFonts w:asciiTheme="minorHAnsi" w:hAnsiTheme="minorHAnsi" w:cstheme="minorHAnsi"/>
                <w:sz w:val="22"/>
                <w:szCs w:val="22"/>
                <w:lang w:val="en-GB"/>
              </w:rPr>
              <w:t>Project presentation</w:t>
            </w:r>
          </w:p>
        </w:tc>
        <w:tc>
          <w:tcPr>
            <w:tcW w:w="997" w:type="dxa"/>
          </w:tcPr>
          <w:p w14:paraId="38B3F1DC" w14:textId="17A1D675" w:rsidR="003D5A37" w:rsidRDefault="003D5A37" w:rsidP="00845564">
            <w:pPr>
              <w:spacing w:line="288" w:lineRule="auto"/>
              <w:jc w:val="center"/>
              <w:rPr>
                <w:rFonts w:asciiTheme="minorHAnsi" w:hAnsiTheme="minorHAnsi" w:cstheme="minorHAnsi"/>
                <w:sz w:val="22"/>
                <w:szCs w:val="22"/>
                <w:lang w:val="en-GB"/>
              </w:rPr>
            </w:pPr>
            <w:r>
              <w:rPr>
                <w:rFonts w:asciiTheme="minorHAnsi" w:hAnsiTheme="minorHAnsi" w:cstheme="minorHAnsi"/>
                <w:sz w:val="22"/>
                <w:szCs w:val="22"/>
                <w:lang w:val="en-GB"/>
              </w:rPr>
              <w:t>2</w:t>
            </w:r>
          </w:p>
        </w:tc>
        <w:tc>
          <w:tcPr>
            <w:tcW w:w="1647" w:type="dxa"/>
            <w:tcBorders>
              <w:top w:val="nil"/>
              <w:bottom w:val="single" w:sz="6" w:space="0" w:color="auto"/>
            </w:tcBorders>
            <w:vAlign w:val="center"/>
          </w:tcPr>
          <w:p w14:paraId="6A52523F" w14:textId="77777777" w:rsidR="003D5A37" w:rsidRPr="00F037D0" w:rsidRDefault="003D5A37" w:rsidP="00706D8F">
            <w:pPr>
              <w:spacing w:line="288" w:lineRule="auto"/>
              <w:rPr>
                <w:rFonts w:asciiTheme="minorHAnsi" w:hAnsiTheme="minorHAnsi" w:cstheme="minorHAnsi"/>
                <w:sz w:val="22"/>
                <w:szCs w:val="22"/>
                <w:lang w:val="en-GB"/>
              </w:rPr>
            </w:pPr>
          </w:p>
        </w:tc>
        <w:tc>
          <w:tcPr>
            <w:tcW w:w="1338" w:type="dxa"/>
            <w:tcBorders>
              <w:top w:val="nil"/>
              <w:bottom w:val="single" w:sz="6" w:space="0" w:color="auto"/>
            </w:tcBorders>
            <w:vAlign w:val="center"/>
          </w:tcPr>
          <w:p w14:paraId="732A261B" w14:textId="77777777" w:rsidR="003D5A37" w:rsidRPr="00F037D0" w:rsidRDefault="003D5A37" w:rsidP="00706D8F">
            <w:pPr>
              <w:spacing w:line="288" w:lineRule="auto"/>
              <w:rPr>
                <w:rFonts w:asciiTheme="minorHAnsi" w:hAnsiTheme="minorHAnsi" w:cstheme="minorHAnsi"/>
                <w:sz w:val="22"/>
                <w:szCs w:val="22"/>
                <w:lang w:val="en-GB"/>
              </w:rPr>
            </w:pPr>
          </w:p>
        </w:tc>
      </w:tr>
      <w:tr w:rsidR="00C45991" w:rsidRPr="00F037D0" w14:paraId="3A12C194" w14:textId="77777777" w:rsidTr="00C45991">
        <w:trPr>
          <w:trHeight w:val="675"/>
          <w:jc w:val="center"/>
        </w:trPr>
        <w:tc>
          <w:tcPr>
            <w:tcW w:w="9491" w:type="dxa"/>
            <w:gridSpan w:val="4"/>
            <w:shd w:val="clear" w:color="auto" w:fill="D9D9D9" w:themeFill="background1" w:themeFillShade="D9"/>
          </w:tcPr>
          <w:p w14:paraId="0D5BF02A" w14:textId="77777777" w:rsidR="00102DCA" w:rsidRPr="00F037D0" w:rsidRDefault="00102DCA" w:rsidP="00102DCA">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Bibliography</w:t>
            </w:r>
          </w:p>
          <w:p w14:paraId="59D77790" w14:textId="4DEB63CF" w:rsidR="00C45991" w:rsidRPr="00F037D0" w:rsidRDefault="00770202"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Eurocode 1, 2, 3 and 4.</w:t>
            </w:r>
          </w:p>
        </w:tc>
      </w:tr>
    </w:tbl>
    <w:p w14:paraId="7C9924AD" w14:textId="77777777" w:rsidR="006E61D7" w:rsidRPr="00F037D0" w:rsidRDefault="006E61D7" w:rsidP="00706D8F">
      <w:pPr>
        <w:spacing w:line="288" w:lineRule="auto"/>
        <w:rPr>
          <w:rFonts w:asciiTheme="minorHAnsi" w:hAnsiTheme="minorHAnsi" w:cstheme="minorHAnsi"/>
          <w:sz w:val="22"/>
          <w:szCs w:val="22"/>
          <w:lang w:val="en-GB"/>
        </w:rPr>
      </w:pPr>
    </w:p>
    <w:p w14:paraId="1A20FFDB" w14:textId="77777777" w:rsidR="006E61D7" w:rsidRPr="00F037D0" w:rsidRDefault="006E61D7" w:rsidP="00706D8F">
      <w:pPr>
        <w:numPr>
          <w:ilvl w:val="0"/>
          <w:numId w:val="1"/>
        </w:numPr>
        <w:spacing w:line="288" w:lineRule="auto"/>
        <w:ind w:left="426" w:hanging="426"/>
        <w:jc w:val="both"/>
        <w:rPr>
          <w:rFonts w:asciiTheme="minorHAnsi" w:hAnsiTheme="minorHAnsi" w:cstheme="minorHAnsi"/>
          <w:b/>
          <w:sz w:val="22"/>
          <w:szCs w:val="22"/>
          <w:lang w:val="en-GB"/>
        </w:rPr>
      </w:pPr>
      <w:r w:rsidRPr="00F037D0">
        <w:rPr>
          <w:rFonts w:asciiTheme="minorHAnsi" w:hAnsiTheme="minorHAnsi" w:cstheme="minorHAnsi"/>
          <w:b/>
          <w:sz w:val="22"/>
          <w:szCs w:val="22"/>
          <w:lang w:val="en-GB"/>
        </w:rPr>
        <w:t>Bridging course contents with the expectations of the representatives of the community, professional associations and employers in the field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600"/>
      </w:tblGrid>
      <w:tr w:rsidR="006E61D7" w:rsidRPr="00F037D0" w14:paraId="3616FF5A" w14:textId="77777777" w:rsidTr="004D2ECC">
        <w:tc>
          <w:tcPr>
            <w:tcW w:w="9600" w:type="dxa"/>
          </w:tcPr>
          <w:p w14:paraId="316E5F5C" w14:textId="77777777" w:rsidR="00F1563F" w:rsidRPr="00F1563F" w:rsidRDefault="00F1563F" w:rsidP="00F1563F">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The acquired competencies will be necessary to the employees working on design companies,</w:t>
            </w:r>
          </w:p>
          <w:p w14:paraId="54DCCFA6" w14:textId="12EFFEF7" w:rsidR="00D13784" w:rsidRPr="00F037D0" w:rsidRDefault="00F1563F" w:rsidP="00706D8F">
            <w:pPr>
              <w:spacing w:line="288" w:lineRule="auto"/>
              <w:rPr>
                <w:rFonts w:asciiTheme="minorHAnsi" w:hAnsiTheme="minorHAnsi" w:cstheme="minorHAnsi"/>
                <w:sz w:val="22"/>
                <w:szCs w:val="22"/>
                <w:lang w:val="en-GB"/>
              </w:rPr>
            </w:pPr>
            <w:r w:rsidRPr="00F1563F">
              <w:rPr>
                <w:rFonts w:asciiTheme="minorHAnsi" w:hAnsiTheme="minorHAnsi" w:cstheme="minorHAnsi"/>
                <w:sz w:val="22"/>
                <w:szCs w:val="22"/>
                <w:lang w:val="en-GB"/>
              </w:rPr>
              <w:t>construction and consultancy</w:t>
            </w:r>
          </w:p>
        </w:tc>
      </w:tr>
    </w:tbl>
    <w:p w14:paraId="2B4EF6B0" w14:textId="77777777" w:rsidR="00CF009E" w:rsidRPr="00F037D0" w:rsidRDefault="00CF009E" w:rsidP="00706D8F">
      <w:pPr>
        <w:spacing w:line="288" w:lineRule="auto"/>
        <w:rPr>
          <w:rFonts w:asciiTheme="minorHAnsi" w:hAnsiTheme="minorHAnsi" w:cstheme="minorHAnsi"/>
          <w:sz w:val="22"/>
          <w:szCs w:val="22"/>
          <w:lang w:val="en-GB"/>
        </w:rPr>
      </w:pPr>
    </w:p>
    <w:p w14:paraId="0F5A935C" w14:textId="77777777" w:rsidR="006E61D7" w:rsidRPr="00F037D0" w:rsidRDefault="006E61D7" w:rsidP="00706D8F">
      <w:pPr>
        <w:numPr>
          <w:ilvl w:val="0"/>
          <w:numId w:val="1"/>
        </w:numPr>
        <w:spacing w:line="288" w:lineRule="auto"/>
        <w:ind w:left="426" w:hanging="426"/>
        <w:rPr>
          <w:rFonts w:asciiTheme="minorHAnsi" w:hAnsiTheme="minorHAnsi" w:cstheme="minorHAnsi"/>
          <w:b/>
          <w:sz w:val="22"/>
          <w:szCs w:val="22"/>
          <w:lang w:val="en-GB"/>
        </w:rPr>
      </w:pPr>
      <w:r w:rsidRPr="00F037D0">
        <w:rPr>
          <w:rFonts w:asciiTheme="minorHAnsi" w:hAnsiTheme="minorHAnsi" w:cstheme="minorHAnsi"/>
          <w:b/>
          <w:sz w:val="22"/>
          <w:szCs w:val="22"/>
          <w:lang w:val="en-GB"/>
        </w:rPr>
        <w:t>Evaluation</w:t>
      </w:r>
    </w:p>
    <w:tbl>
      <w:tblPr>
        <w:tblW w:w="964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
        <w:gridCol w:w="2084"/>
        <w:gridCol w:w="2594"/>
        <w:gridCol w:w="349"/>
        <w:gridCol w:w="2770"/>
        <w:gridCol w:w="1447"/>
        <w:gridCol w:w="356"/>
      </w:tblGrid>
      <w:tr w:rsidR="004A27D8" w:rsidRPr="00F037D0" w14:paraId="1C6410A1" w14:textId="77777777" w:rsidTr="00D13784">
        <w:trPr>
          <w:gridBefore w:val="1"/>
          <w:wBefore w:w="43" w:type="dxa"/>
        </w:trPr>
        <w:tc>
          <w:tcPr>
            <w:tcW w:w="208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20D3E699"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Activity type</w:t>
            </w:r>
          </w:p>
        </w:tc>
        <w:tc>
          <w:tcPr>
            <w:tcW w:w="2594" w:type="dxa"/>
            <w:tcBorders>
              <w:top w:val="single" w:sz="12"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7C423B91"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10.1 Assessment criteria</w:t>
            </w:r>
          </w:p>
        </w:tc>
        <w:tc>
          <w:tcPr>
            <w:tcW w:w="3119" w:type="dxa"/>
            <w:gridSpan w:val="2"/>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13F42E87" w14:textId="77777777"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10.2 Assessment methods</w:t>
            </w:r>
          </w:p>
        </w:tc>
        <w:tc>
          <w:tcPr>
            <w:tcW w:w="1803"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19A9A678" w14:textId="48C95A22" w:rsidR="004A27D8" w:rsidRPr="00F037D0" w:rsidRDefault="004A27D8" w:rsidP="00706D8F">
            <w:pPr>
              <w:spacing w:line="288" w:lineRule="auto"/>
              <w:jc w:val="center"/>
              <w:rPr>
                <w:rFonts w:asciiTheme="minorHAnsi" w:hAnsiTheme="minorHAnsi" w:cstheme="minorHAnsi"/>
                <w:sz w:val="22"/>
                <w:szCs w:val="22"/>
                <w:lang w:val="en-GB"/>
              </w:rPr>
            </w:pPr>
            <w:r w:rsidRPr="00F037D0">
              <w:rPr>
                <w:rFonts w:asciiTheme="minorHAnsi" w:hAnsiTheme="minorHAnsi" w:cstheme="minorHAnsi"/>
                <w:sz w:val="22"/>
                <w:szCs w:val="22"/>
                <w:lang w:val="en-GB"/>
              </w:rPr>
              <w:t xml:space="preserve">10.3 </w:t>
            </w:r>
            <w:r w:rsidR="00967F93" w:rsidRPr="00F037D0">
              <w:rPr>
                <w:rFonts w:asciiTheme="minorHAnsi" w:hAnsiTheme="minorHAnsi" w:cstheme="minorHAnsi"/>
                <w:sz w:val="22"/>
                <w:szCs w:val="22"/>
                <w:lang w:val="en-GB"/>
              </w:rPr>
              <w:t>Weight in</w:t>
            </w:r>
            <w:r w:rsidRPr="00F037D0">
              <w:rPr>
                <w:rFonts w:asciiTheme="minorHAnsi" w:hAnsiTheme="minorHAnsi" w:cstheme="minorHAnsi"/>
                <w:sz w:val="22"/>
                <w:szCs w:val="22"/>
                <w:lang w:val="en-GB"/>
              </w:rPr>
              <w:t xml:space="preserve"> the final grade</w:t>
            </w:r>
          </w:p>
        </w:tc>
      </w:tr>
      <w:tr w:rsidR="004A27D8" w:rsidRPr="00F037D0" w14:paraId="7844AD3F" w14:textId="77777777" w:rsidTr="00D13784">
        <w:trPr>
          <w:gridBefore w:val="1"/>
          <w:wBefore w:w="43" w:type="dxa"/>
        </w:trPr>
        <w:tc>
          <w:tcPr>
            <w:tcW w:w="2084" w:type="dxa"/>
            <w:tcBorders>
              <w:top w:val="single" w:sz="6" w:space="0" w:color="auto"/>
              <w:left w:val="single" w:sz="12" w:space="0" w:color="auto"/>
              <w:bottom w:val="single" w:sz="6" w:space="0" w:color="auto"/>
              <w:right w:val="single" w:sz="6" w:space="0" w:color="auto"/>
            </w:tcBorders>
            <w:vAlign w:val="center"/>
          </w:tcPr>
          <w:p w14:paraId="45DEAB75" w14:textId="77777777" w:rsidR="004A27D8" w:rsidRPr="00F037D0" w:rsidRDefault="00D13784"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10.4 </w:t>
            </w:r>
            <w:r w:rsidR="004A27D8" w:rsidRPr="00F037D0">
              <w:rPr>
                <w:rFonts w:asciiTheme="minorHAnsi" w:hAnsiTheme="minorHAnsi" w:cstheme="minorHAnsi"/>
                <w:sz w:val="22"/>
                <w:szCs w:val="22"/>
                <w:lang w:val="en-GB"/>
              </w:rPr>
              <w:t>Course</w:t>
            </w:r>
          </w:p>
        </w:tc>
        <w:tc>
          <w:tcPr>
            <w:tcW w:w="259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A647F79" w14:textId="4E60D3D6" w:rsidR="004A27D8" w:rsidRPr="00F037D0" w:rsidRDefault="00600232"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Quiz and questions tests </w:t>
            </w:r>
          </w:p>
        </w:tc>
        <w:tc>
          <w:tcPr>
            <w:tcW w:w="3119" w:type="dxa"/>
            <w:gridSpan w:val="2"/>
            <w:tcBorders>
              <w:top w:val="single" w:sz="6" w:space="0" w:color="auto"/>
              <w:left w:val="single" w:sz="6" w:space="0" w:color="auto"/>
              <w:bottom w:val="single" w:sz="6" w:space="0" w:color="auto"/>
              <w:right w:val="single" w:sz="6" w:space="0" w:color="auto"/>
            </w:tcBorders>
            <w:vAlign w:val="center"/>
          </w:tcPr>
          <w:p w14:paraId="4C7B01E0" w14:textId="3C957252" w:rsidR="004A27D8" w:rsidRPr="00F037D0" w:rsidRDefault="00600232" w:rsidP="00706D8F">
            <w:pPr>
              <w:spacing w:line="288" w:lineRule="auto"/>
              <w:rPr>
                <w:rFonts w:asciiTheme="minorHAnsi" w:hAnsiTheme="minorHAnsi" w:cstheme="minorHAnsi"/>
                <w:sz w:val="22"/>
                <w:szCs w:val="22"/>
                <w:lang w:val="en-GB"/>
              </w:rPr>
            </w:pPr>
            <w:r w:rsidRPr="00600232">
              <w:rPr>
                <w:rFonts w:asciiTheme="minorHAnsi" w:hAnsiTheme="minorHAnsi" w:cstheme="minorHAnsi"/>
                <w:sz w:val="22"/>
                <w:szCs w:val="22"/>
                <w:lang w:val="en-GB"/>
              </w:rPr>
              <w:t>Written exam</w:t>
            </w:r>
          </w:p>
        </w:tc>
        <w:tc>
          <w:tcPr>
            <w:tcW w:w="1803" w:type="dxa"/>
            <w:gridSpan w:val="2"/>
            <w:tcBorders>
              <w:top w:val="single" w:sz="6" w:space="0" w:color="auto"/>
              <w:left w:val="single" w:sz="6" w:space="0" w:color="auto"/>
              <w:bottom w:val="single" w:sz="6" w:space="0" w:color="auto"/>
              <w:right w:val="single" w:sz="12" w:space="0" w:color="auto"/>
            </w:tcBorders>
            <w:vAlign w:val="center"/>
          </w:tcPr>
          <w:p w14:paraId="2603BBB4" w14:textId="13C8B145" w:rsidR="004A27D8" w:rsidRPr="00F037D0" w:rsidRDefault="00600232"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60%</w:t>
            </w:r>
          </w:p>
        </w:tc>
      </w:tr>
      <w:tr w:rsidR="004A27D8" w:rsidRPr="00F037D0" w14:paraId="77C9D5FC" w14:textId="77777777" w:rsidTr="00D13784">
        <w:trPr>
          <w:gridBefore w:val="1"/>
          <w:wBefore w:w="43" w:type="dxa"/>
        </w:trPr>
        <w:tc>
          <w:tcPr>
            <w:tcW w:w="2084" w:type="dxa"/>
            <w:tcBorders>
              <w:top w:val="single" w:sz="6" w:space="0" w:color="auto"/>
              <w:left w:val="single" w:sz="12" w:space="0" w:color="auto"/>
              <w:bottom w:val="single" w:sz="6" w:space="0" w:color="auto"/>
              <w:right w:val="single" w:sz="6" w:space="0" w:color="auto"/>
            </w:tcBorders>
            <w:vAlign w:val="center"/>
          </w:tcPr>
          <w:p w14:paraId="7DB74750" w14:textId="7BB36289" w:rsidR="004A27D8" w:rsidRPr="00F037D0" w:rsidRDefault="00D13784" w:rsidP="001755B0">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10.5 </w:t>
            </w:r>
            <w:r w:rsidR="00D9373E" w:rsidRPr="001755B0">
              <w:rPr>
                <w:rFonts w:asciiTheme="minorHAnsi" w:hAnsiTheme="minorHAnsi" w:cstheme="minorHAnsi"/>
                <w:sz w:val="22"/>
                <w:szCs w:val="22"/>
                <w:lang w:val="en-GB"/>
              </w:rPr>
              <w:t>Project</w:t>
            </w:r>
          </w:p>
        </w:tc>
        <w:tc>
          <w:tcPr>
            <w:tcW w:w="259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BD7C16" w14:textId="77777777" w:rsidR="00600232" w:rsidRPr="00600232" w:rsidRDefault="00600232" w:rsidP="00600232">
            <w:pPr>
              <w:spacing w:line="288" w:lineRule="auto"/>
              <w:rPr>
                <w:rFonts w:asciiTheme="minorHAnsi" w:hAnsiTheme="minorHAnsi" w:cstheme="minorHAnsi"/>
                <w:sz w:val="22"/>
                <w:szCs w:val="22"/>
                <w:lang w:val="en-GB"/>
              </w:rPr>
            </w:pPr>
            <w:r w:rsidRPr="00600232">
              <w:rPr>
                <w:rFonts w:asciiTheme="minorHAnsi" w:hAnsiTheme="minorHAnsi" w:cstheme="minorHAnsi"/>
                <w:sz w:val="22"/>
                <w:szCs w:val="22"/>
                <w:lang w:val="en-GB"/>
              </w:rPr>
              <w:t>Presentation and arguing</w:t>
            </w:r>
          </w:p>
          <w:p w14:paraId="7B37CAF5" w14:textId="3C4E4E28" w:rsidR="004A27D8" w:rsidRPr="00F037D0" w:rsidRDefault="00600232" w:rsidP="00600232">
            <w:pPr>
              <w:spacing w:line="288" w:lineRule="auto"/>
              <w:rPr>
                <w:rFonts w:asciiTheme="minorHAnsi" w:hAnsiTheme="minorHAnsi" w:cstheme="minorHAnsi"/>
                <w:sz w:val="22"/>
                <w:szCs w:val="22"/>
                <w:lang w:val="en-GB"/>
              </w:rPr>
            </w:pPr>
            <w:r w:rsidRPr="00600232">
              <w:rPr>
                <w:rFonts w:asciiTheme="minorHAnsi" w:hAnsiTheme="minorHAnsi" w:cstheme="minorHAnsi"/>
                <w:sz w:val="22"/>
                <w:szCs w:val="22"/>
                <w:lang w:val="en-GB"/>
              </w:rPr>
              <w:t>works</w:t>
            </w:r>
          </w:p>
        </w:tc>
        <w:tc>
          <w:tcPr>
            <w:tcW w:w="3119" w:type="dxa"/>
            <w:gridSpan w:val="2"/>
            <w:tcBorders>
              <w:top w:val="single" w:sz="6" w:space="0" w:color="auto"/>
              <w:left w:val="single" w:sz="6" w:space="0" w:color="auto"/>
              <w:bottom w:val="single" w:sz="6" w:space="0" w:color="auto"/>
              <w:right w:val="single" w:sz="6" w:space="0" w:color="auto"/>
            </w:tcBorders>
            <w:vAlign w:val="center"/>
          </w:tcPr>
          <w:p w14:paraId="267225CC" w14:textId="6ED59BD8" w:rsidR="004A27D8" w:rsidRPr="00F037D0" w:rsidRDefault="00600232" w:rsidP="00706D8F">
            <w:pPr>
              <w:spacing w:line="288" w:lineRule="auto"/>
              <w:rPr>
                <w:rFonts w:asciiTheme="minorHAnsi" w:hAnsiTheme="minorHAnsi" w:cstheme="minorHAnsi"/>
                <w:sz w:val="22"/>
                <w:szCs w:val="22"/>
                <w:lang w:val="en-GB"/>
              </w:rPr>
            </w:pPr>
            <w:r w:rsidRPr="00600232">
              <w:rPr>
                <w:rFonts w:asciiTheme="minorHAnsi" w:hAnsiTheme="minorHAnsi" w:cstheme="minorHAnsi"/>
                <w:sz w:val="22"/>
                <w:szCs w:val="22"/>
                <w:lang w:val="en-GB"/>
              </w:rPr>
              <w:t>Verification and discussion</w:t>
            </w:r>
          </w:p>
        </w:tc>
        <w:tc>
          <w:tcPr>
            <w:tcW w:w="1803" w:type="dxa"/>
            <w:gridSpan w:val="2"/>
            <w:tcBorders>
              <w:top w:val="single" w:sz="6" w:space="0" w:color="auto"/>
              <w:left w:val="single" w:sz="6" w:space="0" w:color="auto"/>
              <w:bottom w:val="single" w:sz="6" w:space="0" w:color="auto"/>
              <w:right w:val="single" w:sz="12" w:space="0" w:color="auto"/>
            </w:tcBorders>
            <w:vAlign w:val="center"/>
          </w:tcPr>
          <w:p w14:paraId="0420C247" w14:textId="15456B07" w:rsidR="004A27D8" w:rsidRPr="00F037D0" w:rsidRDefault="00600232" w:rsidP="00706D8F">
            <w:pPr>
              <w:spacing w:line="288" w:lineRule="auto"/>
              <w:rPr>
                <w:rFonts w:asciiTheme="minorHAnsi" w:hAnsiTheme="minorHAnsi" w:cstheme="minorHAnsi"/>
                <w:sz w:val="22"/>
                <w:szCs w:val="22"/>
                <w:lang w:val="en-GB"/>
              </w:rPr>
            </w:pPr>
            <w:r>
              <w:rPr>
                <w:rFonts w:asciiTheme="minorHAnsi" w:hAnsiTheme="minorHAnsi" w:cstheme="minorHAnsi"/>
                <w:sz w:val="22"/>
                <w:szCs w:val="22"/>
                <w:lang w:val="en-GB"/>
              </w:rPr>
              <w:t>40%</w:t>
            </w:r>
          </w:p>
        </w:tc>
      </w:tr>
      <w:tr w:rsidR="006E61D7" w:rsidRPr="00F037D0" w14:paraId="0198DC3E"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15232D98" w14:textId="77777777" w:rsidR="006E61D7" w:rsidRPr="00F037D0" w:rsidRDefault="006E61D7" w:rsidP="00D13784">
            <w:pPr>
              <w:spacing w:line="288" w:lineRule="auto"/>
              <w:rPr>
                <w:rFonts w:asciiTheme="minorHAnsi" w:hAnsiTheme="minorHAnsi" w:cstheme="minorHAnsi"/>
                <w:sz w:val="22"/>
                <w:szCs w:val="22"/>
                <w:lang w:val="en-GB"/>
              </w:rPr>
            </w:pPr>
            <w:r w:rsidRPr="00F037D0">
              <w:rPr>
                <w:rFonts w:asciiTheme="minorHAnsi" w:hAnsiTheme="minorHAnsi" w:cstheme="minorHAnsi"/>
                <w:sz w:val="22"/>
                <w:szCs w:val="22"/>
                <w:lang w:val="en-GB"/>
              </w:rPr>
              <w:t>10.</w:t>
            </w:r>
            <w:r w:rsidR="00D13784">
              <w:rPr>
                <w:rFonts w:asciiTheme="minorHAnsi" w:hAnsiTheme="minorHAnsi" w:cstheme="minorHAnsi"/>
                <w:sz w:val="22"/>
                <w:szCs w:val="22"/>
                <w:lang w:val="en-GB"/>
              </w:rPr>
              <w:t>6</w:t>
            </w:r>
            <w:r w:rsidRPr="00F037D0">
              <w:rPr>
                <w:rFonts w:asciiTheme="minorHAnsi" w:hAnsiTheme="minorHAnsi" w:cstheme="minorHAnsi"/>
                <w:sz w:val="22"/>
                <w:szCs w:val="22"/>
                <w:lang w:val="en-GB"/>
              </w:rPr>
              <w:t xml:space="preserve">  Minimum standard of performance</w:t>
            </w:r>
          </w:p>
        </w:tc>
      </w:tr>
      <w:tr w:rsidR="006E61D7" w:rsidRPr="00F037D0" w14:paraId="7246552A"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12" w:space="0" w:color="auto"/>
              <w:right w:val="single" w:sz="12" w:space="0" w:color="auto"/>
            </w:tcBorders>
            <w:vAlign w:val="center"/>
          </w:tcPr>
          <w:p w14:paraId="6045D697" w14:textId="0D63D766" w:rsidR="006E61D7" w:rsidRPr="00F037D0" w:rsidRDefault="000D1BB9" w:rsidP="000D1BB9">
            <w:pPr>
              <w:spacing w:line="288" w:lineRule="auto"/>
              <w:rPr>
                <w:rFonts w:asciiTheme="minorHAnsi" w:hAnsiTheme="minorHAnsi" w:cstheme="minorHAnsi"/>
                <w:sz w:val="22"/>
                <w:szCs w:val="22"/>
                <w:lang w:val="en-GB"/>
              </w:rPr>
            </w:pPr>
            <w:r w:rsidRPr="000D1BB9">
              <w:rPr>
                <w:rFonts w:asciiTheme="minorHAnsi" w:hAnsiTheme="minorHAnsi" w:cstheme="minorHAnsi"/>
                <w:sz w:val="22"/>
                <w:szCs w:val="22"/>
                <w:lang w:val="en-GB"/>
              </w:rPr>
              <w:t xml:space="preserve">Minimum </w:t>
            </w:r>
            <w:r>
              <w:rPr>
                <w:rFonts w:asciiTheme="minorHAnsi" w:hAnsiTheme="minorHAnsi" w:cstheme="minorHAnsi"/>
                <w:sz w:val="22"/>
                <w:szCs w:val="22"/>
                <w:lang w:val="en-GB"/>
              </w:rPr>
              <w:t>grade for course and the project is</w:t>
            </w:r>
            <w:r w:rsidRPr="000D1BB9">
              <w:rPr>
                <w:rFonts w:asciiTheme="minorHAnsi" w:hAnsiTheme="minorHAnsi" w:cstheme="minorHAnsi"/>
                <w:sz w:val="22"/>
                <w:szCs w:val="22"/>
                <w:lang w:val="en-GB"/>
              </w:rPr>
              <w:t xml:space="preserve"> 5</w:t>
            </w:r>
          </w:p>
        </w:tc>
      </w:tr>
      <w:tr w:rsidR="006E61D7" w:rsidRPr="00F037D0" w14:paraId="4DEC9D45" w14:textId="77777777" w:rsidTr="00D13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6" w:type="dxa"/>
        </w:trPr>
        <w:tc>
          <w:tcPr>
            <w:tcW w:w="5070" w:type="dxa"/>
            <w:gridSpan w:val="4"/>
          </w:tcPr>
          <w:p w14:paraId="0F3E30A9" w14:textId="77777777" w:rsidR="00B219E8" w:rsidRPr="00F037D0" w:rsidRDefault="00B219E8" w:rsidP="00706D8F">
            <w:pPr>
              <w:spacing w:line="288" w:lineRule="auto"/>
              <w:rPr>
                <w:rFonts w:asciiTheme="minorHAnsi" w:hAnsiTheme="minorHAnsi" w:cstheme="minorHAnsi"/>
                <w:sz w:val="22"/>
                <w:szCs w:val="22"/>
                <w:lang w:val="en-GB"/>
              </w:rPr>
            </w:pPr>
          </w:p>
        </w:tc>
        <w:tc>
          <w:tcPr>
            <w:tcW w:w="4217" w:type="dxa"/>
            <w:gridSpan w:val="2"/>
          </w:tcPr>
          <w:p w14:paraId="5FDD755F" w14:textId="77777777" w:rsidR="006E61D7" w:rsidRPr="00F037D0" w:rsidRDefault="006E61D7" w:rsidP="00706D8F">
            <w:pPr>
              <w:spacing w:line="288" w:lineRule="auto"/>
              <w:jc w:val="right"/>
              <w:rPr>
                <w:rFonts w:asciiTheme="minorHAnsi" w:hAnsiTheme="minorHAnsi" w:cstheme="minorHAnsi"/>
                <w:sz w:val="22"/>
                <w:szCs w:val="22"/>
                <w:lang w:val="en-GB"/>
              </w:rPr>
            </w:pPr>
          </w:p>
        </w:tc>
      </w:tr>
    </w:tbl>
    <w:p w14:paraId="095A3F27" w14:textId="77777777" w:rsidR="00F037D0" w:rsidRPr="00F037D0" w:rsidRDefault="00F037D0" w:rsidP="00F037D0">
      <w:pPr>
        <w:rPr>
          <w:rFonts w:asciiTheme="minorHAnsi" w:eastAsia="SimSun" w:hAnsiTheme="minorHAnsi" w:cstheme="minorHAnsi"/>
          <w:sz w:val="12"/>
          <w:szCs w:val="12"/>
          <w:lang w:eastAsia="zh-CN"/>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6"/>
        <w:gridCol w:w="1634"/>
        <w:gridCol w:w="4424"/>
        <w:gridCol w:w="1881"/>
      </w:tblGrid>
      <w:tr w:rsidR="00F037D0" w:rsidRPr="00F037D0" w14:paraId="58103C3D" w14:textId="77777777" w:rsidTr="00B7595E">
        <w:tc>
          <w:tcPr>
            <w:tcW w:w="1916" w:type="dxa"/>
            <w:tcBorders>
              <w:top w:val="single" w:sz="12" w:space="0" w:color="000000"/>
              <w:left w:val="single" w:sz="12" w:space="0" w:color="000000"/>
              <w:bottom w:val="nil"/>
              <w:right w:val="dotted" w:sz="4" w:space="0" w:color="808080"/>
            </w:tcBorders>
          </w:tcPr>
          <w:p w14:paraId="663581E6" w14:textId="77777777" w:rsidR="00F037D0" w:rsidRPr="00F037D0" w:rsidRDefault="00F037D0" w:rsidP="00F037D0">
            <w:pPr>
              <w:keepNext/>
              <w:keepLines/>
              <w:jc w:val="center"/>
              <w:rPr>
                <w:rFonts w:asciiTheme="minorHAnsi" w:eastAsia="Calibri" w:hAnsiTheme="minorHAnsi" w:cstheme="minorHAnsi"/>
                <w:b/>
                <w:sz w:val="20"/>
                <w:szCs w:val="22"/>
              </w:rPr>
            </w:pPr>
            <w:r w:rsidRPr="00F037D0">
              <w:rPr>
                <w:rFonts w:asciiTheme="minorHAnsi" w:eastAsia="Calibri" w:hAnsiTheme="minorHAnsi" w:cstheme="minorHAnsi"/>
                <w:b/>
                <w:sz w:val="20"/>
              </w:rPr>
              <w:lastRenderedPageBreak/>
              <w:t>Date of filling in</w:t>
            </w:r>
            <w:r w:rsidRPr="00F037D0">
              <w:rPr>
                <w:rFonts w:asciiTheme="minorHAnsi" w:eastAsia="Calibri" w:hAnsiTheme="minorHAnsi" w:cstheme="minorHAnsi"/>
                <w:b/>
                <w:sz w:val="20"/>
                <w:szCs w:val="22"/>
              </w:rPr>
              <w:t>:</w:t>
            </w:r>
          </w:p>
        </w:tc>
        <w:tc>
          <w:tcPr>
            <w:tcW w:w="1634" w:type="dxa"/>
            <w:tcBorders>
              <w:top w:val="single" w:sz="12" w:space="0" w:color="000000"/>
              <w:left w:val="dotted" w:sz="4" w:space="0" w:color="808080"/>
              <w:bottom w:val="dotted" w:sz="4" w:space="0" w:color="808080"/>
              <w:right w:val="dotted" w:sz="4" w:space="0" w:color="808080"/>
            </w:tcBorders>
            <w:vAlign w:val="center"/>
          </w:tcPr>
          <w:p w14:paraId="2DC54061" w14:textId="77777777" w:rsidR="00F037D0" w:rsidRPr="00F037D0" w:rsidRDefault="00F037D0" w:rsidP="00F037D0">
            <w:pPr>
              <w:keepNext/>
              <w:keepLines/>
              <w:rPr>
                <w:rFonts w:asciiTheme="minorHAnsi" w:eastAsia="Calibri" w:hAnsiTheme="minorHAnsi" w:cstheme="minorHAnsi"/>
                <w:b/>
                <w:sz w:val="20"/>
                <w:szCs w:val="22"/>
              </w:rPr>
            </w:pPr>
          </w:p>
        </w:tc>
        <w:tc>
          <w:tcPr>
            <w:tcW w:w="4424" w:type="dxa"/>
            <w:tcBorders>
              <w:top w:val="single" w:sz="12" w:space="0" w:color="000000"/>
              <w:left w:val="dotted" w:sz="4" w:space="0" w:color="808080"/>
              <w:bottom w:val="dotted" w:sz="4" w:space="0" w:color="808080"/>
              <w:right w:val="dotted" w:sz="4" w:space="0" w:color="808080"/>
            </w:tcBorders>
            <w:vAlign w:val="center"/>
          </w:tcPr>
          <w:p w14:paraId="03438B54" w14:textId="77777777" w:rsidR="00F037D0" w:rsidRPr="00F037D0" w:rsidRDefault="00F037D0" w:rsidP="00F037D0">
            <w:pPr>
              <w:keepNext/>
              <w:keepLines/>
              <w:rPr>
                <w:rFonts w:asciiTheme="minorHAnsi" w:eastAsia="Calibri" w:hAnsiTheme="minorHAnsi" w:cstheme="minorHAnsi"/>
                <w:b/>
                <w:sz w:val="20"/>
                <w:szCs w:val="22"/>
              </w:rPr>
            </w:pPr>
            <w:r>
              <w:rPr>
                <w:rFonts w:asciiTheme="minorHAnsi" w:eastAsia="Calibri" w:hAnsiTheme="minorHAnsi" w:cstheme="minorHAnsi"/>
                <w:b/>
                <w:sz w:val="20"/>
              </w:rPr>
              <w:t>Title  Surname Name</w:t>
            </w:r>
          </w:p>
        </w:tc>
        <w:tc>
          <w:tcPr>
            <w:tcW w:w="1881" w:type="dxa"/>
            <w:tcBorders>
              <w:top w:val="single" w:sz="12" w:space="0" w:color="000000"/>
              <w:left w:val="dotted" w:sz="4" w:space="0" w:color="808080"/>
              <w:bottom w:val="dotted" w:sz="4" w:space="0" w:color="808080"/>
              <w:right w:val="single" w:sz="12" w:space="0" w:color="000000"/>
            </w:tcBorders>
            <w:vAlign w:val="center"/>
          </w:tcPr>
          <w:p w14:paraId="5144D0EF" w14:textId="77777777" w:rsidR="00F037D0" w:rsidRPr="00F037D0" w:rsidRDefault="00F037D0" w:rsidP="00F037D0">
            <w:pPr>
              <w:keepNext/>
              <w:keepLines/>
              <w:jc w:val="center"/>
              <w:rPr>
                <w:rFonts w:asciiTheme="minorHAnsi" w:eastAsia="Calibri" w:hAnsiTheme="minorHAnsi" w:cstheme="minorHAnsi"/>
                <w:b/>
                <w:sz w:val="20"/>
                <w:szCs w:val="22"/>
              </w:rPr>
            </w:pPr>
            <w:r>
              <w:rPr>
                <w:rFonts w:asciiTheme="minorHAnsi" w:eastAsia="Calibri" w:hAnsiTheme="minorHAnsi" w:cstheme="minorHAnsi"/>
                <w:b/>
                <w:sz w:val="20"/>
              </w:rPr>
              <w:t>Signature</w:t>
            </w:r>
          </w:p>
        </w:tc>
      </w:tr>
      <w:tr w:rsidR="00B7595E" w:rsidRPr="00F037D0" w14:paraId="3FBB5800" w14:textId="77777777" w:rsidTr="00B7595E">
        <w:trPr>
          <w:trHeight w:val="418"/>
        </w:trPr>
        <w:tc>
          <w:tcPr>
            <w:tcW w:w="1916" w:type="dxa"/>
            <w:tcBorders>
              <w:top w:val="nil"/>
              <w:left w:val="single" w:sz="12" w:space="0" w:color="000000"/>
              <w:bottom w:val="nil"/>
              <w:right w:val="dotted" w:sz="4" w:space="0" w:color="808080"/>
            </w:tcBorders>
          </w:tcPr>
          <w:p w14:paraId="01E3D1B9" w14:textId="6A63C98E" w:rsidR="00B7595E" w:rsidRPr="00F037D0" w:rsidRDefault="00B7595E" w:rsidP="00DC39C2">
            <w:pPr>
              <w:keepNext/>
              <w:keepLines/>
              <w:jc w:val="center"/>
              <w:rPr>
                <w:rFonts w:asciiTheme="minorHAnsi" w:eastAsia="Calibri" w:hAnsiTheme="minorHAnsi" w:cstheme="minorHAnsi"/>
                <w:sz w:val="20"/>
                <w:szCs w:val="22"/>
              </w:rPr>
            </w:pPr>
            <w:r>
              <w:rPr>
                <w:rFonts w:asciiTheme="minorHAnsi" w:eastAsia="Calibri" w:hAnsiTheme="minorHAnsi" w:cstheme="minorHAnsi"/>
                <w:sz w:val="20"/>
                <w:szCs w:val="22"/>
              </w:rPr>
              <w:t>09.06.2026</w:t>
            </w:r>
          </w:p>
        </w:tc>
        <w:tc>
          <w:tcPr>
            <w:tcW w:w="1634" w:type="dxa"/>
            <w:tcBorders>
              <w:top w:val="dotted" w:sz="4" w:space="0" w:color="808080"/>
              <w:left w:val="dotted" w:sz="4" w:space="0" w:color="808080"/>
              <w:bottom w:val="nil"/>
              <w:right w:val="dotted" w:sz="4" w:space="0" w:color="808080"/>
            </w:tcBorders>
            <w:vAlign w:val="center"/>
          </w:tcPr>
          <w:p w14:paraId="1BF1465B" w14:textId="77777777" w:rsidR="00B7595E" w:rsidRPr="000554CE" w:rsidRDefault="00B7595E" w:rsidP="00F037D0">
            <w:pPr>
              <w:keepNext/>
              <w:keepLines/>
              <w:rPr>
                <w:rFonts w:asciiTheme="minorHAnsi" w:eastAsia="Calibri" w:hAnsiTheme="minorHAnsi" w:cstheme="minorHAnsi"/>
                <w:sz w:val="22"/>
                <w:szCs w:val="22"/>
              </w:rPr>
            </w:pPr>
            <w:r w:rsidRPr="000554CE">
              <w:rPr>
                <w:rFonts w:asciiTheme="minorHAnsi" w:hAnsiTheme="minorHAnsi" w:cstheme="minorHAnsi"/>
                <w:sz w:val="22"/>
                <w:szCs w:val="22"/>
                <w:lang w:val="en-GB"/>
              </w:rPr>
              <w:t>Lecturer</w:t>
            </w:r>
          </w:p>
        </w:tc>
        <w:tc>
          <w:tcPr>
            <w:tcW w:w="4424" w:type="dxa"/>
            <w:tcBorders>
              <w:top w:val="dotted" w:sz="4" w:space="0" w:color="808080"/>
              <w:left w:val="dotted" w:sz="4" w:space="0" w:color="808080"/>
              <w:bottom w:val="nil"/>
              <w:right w:val="dotted" w:sz="4" w:space="0" w:color="808080"/>
            </w:tcBorders>
            <w:vAlign w:val="center"/>
          </w:tcPr>
          <w:p w14:paraId="1224C19E" w14:textId="3966AFAF" w:rsidR="00B7595E" w:rsidRPr="000554CE" w:rsidRDefault="00B7595E" w:rsidP="005A6F96">
            <w:pPr>
              <w:keepNext/>
              <w:keepLines/>
              <w:spacing w:line="360" w:lineRule="auto"/>
              <w:rPr>
                <w:rFonts w:asciiTheme="minorHAnsi" w:eastAsia="Calibri" w:hAnsiTheme="minorHAnsi" w:cstheme="minorHAnsi"/>
                <w:sz w:val="22"/>
                <w:szCs w:val="22"/>
              </w:rPr>
            </w:pPr>
            <w:r>
              <w:rPr>
                <w:rFonts w:asciiTheme="minorHAnsi" w:eastAsia="Calibri" w:hAnsiTheme="minorHAnsi" w:cstheme="minorHAnsi"/>
                <w:sz w:val="22"/>
                <w:szCs w:val="22"/>
              </w:rPr>
              <w:t>Lecturer Maria Bot</w:t>
            </w:r>
            <w:r w:rsidRPr="000554CE">
              <w:rPr>
                <w:rFonts w:asciiTheme="minorHAnsi" w:eastAsia="Calibri" w:hAnsiTheme="minorHAnsi" w:cstheme="minorHAnsi"/>
                <w:sz w:val="22"/>
                <w:szCs w:val="22"/>
              </w:rPr>
              <w:t xml:space="preserve"> PhD</w:t>
            </w:r>
          </w:p>
        </w:tc>
        <w:tc>
          <w:tcPr>
            <w:tcW w:w="1881" w:type="dxa"/>
            <w:tcBorders>
              <w:top w:val="dotted" w:sz="4" w:space="0" w:color="808080"/>
              <w:left w:val="dotted" w:sz="4" w:space="0" w:color="808080"/>
              <w:bottom w:val="nil"/>
              <w:right w:val="single" w:sz="12" w:space="0" w:color="000000"/>
            </w:tcBorders>
            <w:vAlign w:val="center"/>
          </w:tcPr>
          <w:p w14:paraId="2724897D" w14:textId="77777777" w:rsidR="00B7595E" w:rsidRPr="00F037D0" w:rsidRDefault="00B7595E" w:rsidP="00F037D0">
            <w:pPr>
              <w:keepNext/>
              <w:keepLines/>
              <w:rPr>
                <w:rFonts w:asciiTheme="minorHAnsi" w:eastAsia="Calibri" w:hAnsiTheme="minorHAnsi" w:cstheme="minorHAnsi"/>
                <w:sz w:val="20"/>
                <w:szCs w:val="22"/>
              </w:rPr>
            </w:pPr>
          </w:p>
        </w:tc>
      </w:tr>
      <w:tr w:rsidR="005F78A3" w:rsidRPr="00F037D0" w14:paraId="0F99AB24" w14:textId="77777777" w:rsidTr="00B7595E">
        <w:trPr>
          <w:trHeight w:val="397"/>
        </w:trPr>
        <w:tc>
          <w:tcPr>
            <w:tcW w:w="1916" w:type="dxa"/>
            <w:tcBorders>
              <w:top w:val="nil"/>
              <w:left w:val="single" w:sz="12" w:space="0" w:color="000000"/>
              <w:bottom w:val="nil"/>
              <w:right w:val="dotted" w:sz="4" w:space="0" w:color="808080"/>
            </w:tcBorders>
          </w:tcPr>
          <w:p w14:paraId="112BDECE" w14:textId="6467CDBA" w:rsidR="005F78A3" w:rsidRPr="00F037D0" w:rsidRDefault="005F78A3" w:rsidP="00F037D0">
            <w:pPr>
              <w:keepNext/>
              <w:keepLines/>
              <w:rPr>
                <w:rFonts w:asciiTheme="minorHAnsi" w:eastAsia="Calibri" w:hAnsiTheme="minorHAnsi" w:cstheme="minorHAnsi"/>
                <w:sz w:val="20"/>
                <w:szCs w:val="22"/>
              </w:rPr>
            </w:pPr>
          </w:p>
        </w:tc>
        <w:tc>
          <w:tcPr>
            <w:tcW w:w="1634" w:type="dxa"/>
            <w:vMerge w:val="restart"/>
            <w:tcBorders>
              <w:top w:val="nil"/>
              <w:left w:val="dotted" w:sz="4" w:space="0" w:color="808080"/>
              <w:bottom w:val="dotted" w:sz="4" w:space="0" w:color="808080"/>
              <w:right w:val="dotted" w:sz="4" w:space="0" w:color="808080"/>
            </w:tcBorders>
          </w:tcPr>
          <w:p w14:paraId="5B0F4067" w14:textId="77777777" w:rsidR="005F78A3" w:rsidRPr="000554CE" w:rsidRDefault="005F78A3" w:rsidP="00F037D0">
            <w:pPr>
              <w:keepNext/>
              <w:keepLines/>
              <w:rPr>
                <w:rFonts w:asciiTheme="minorHAnsi" w:eastAsia="Calibri" w:hAnsiTheme="minorHAnsi" w:cstheme="minorHAnsi"/>
                <w:sz w:val="22"/>
                <w:szCs w:val="22"/>
              </w:rPr>
            </w:pPr>
            <w:r w:rsidRPr="000554CE">
              <w:rPr>
                <w:rFonts w:asciiTheme="minorHAnsi" w:eastAsia="Calibri" w:hAnsiTheme="minorHAnsi" w:cstheme="minorHAnsi"/>
                <w:sz w:val="22"/>
              </w:rPr>
              <w:t>Teachers in charge of application</w:t>
            </w:r>
          </w:p>
        </w:tc>
        <w:tc>
          <w:tcPr>
            <w:tcW w:w="4424" w:type="dxa"/>
            <w:tcBorders>
              <w:top w:val="nil"/>
              <w:left w:val="dotted" w:sz="4" w:space="0" w:color="808080"/>
              <w:bottom w:val="dotted" w:sz="4" w:space="0" w:color="808080"/>
              <w:right w:val="dotted" w:sz="4" w:space="0" w:color="808080"/>
            </w:tcBorders>
            <w:vAlign w:val="center"/>
          </w:tcPr>
          <w:p w14:paraId="732698C4" w14:textId="005C2088" w:rsidR="005F78A3" w:rsidRPr="000554CE" w:rsidRDefault="005F78A3" w:rsidP="00F037D0">
            <w:pPr>
              <w:keepNext/>
              <w:keepLines/>
              <w:rPr>
                <w:rFonts w:asciiTheme="minorHAnsi" w:eastAsia="Calibri" w:hAnsiTheme="minorHAnsi" w:cstheme="minorHAnsi"/>
                <w:sz w:val="22"/>
                <w:szCs w:val="22"/>
              </w:rPr>
            </w:pPr>
            <w:r w:rsidRPr="000554CE">
              <w:rPr>
                <w:rFonts w:asciiTheme="minorHAnsi" w:eastAsia="Calibri" w:hAnsiTheme="minorHAnsi" w:cstheme="minorHAnsi"/>
                <w:sz w:val="22"/>
                <w:szCs w:val="22"/>
              </w:rPr>
              <w:t>Lecturer Maria Pop PhD</w:t>
            </w:r>
          </w:p>
        </w:tc>
        <w:tc>
          <w:tcPr>
            <w:tcW w:w="1881" w:type="dxa"/>
            <w:tcBorders>
              <w:top w:val="nil"/>
              <w:left w:val="dotted" w:sz="4" w:space="0" w:color="808080"/>
              <w:bottom w:val="dotted" w:sz="4" w:space="0" w:color="808080"/>
              <w:right w:val="single" w:sz="12" w:space="0" w:color="000000"/>
            </w:tcBorders>
            <w:vAlign w:val="center"/>
          </w:tcPr>
          <w:p w14:paraId="2ABF7FE1" w14:textId="77777777" w:rsidR="005F78A3" w:rsidRPr="00F037D0" w:rsidRDefault="005F78A3" w:rsidP="00F037D0">
            <w:pPr>
              <w:keepNext/>
              <w:keepLines/>
              <w:rPr>
                <w:rFonts w:asciiTheme="minorHAnsi" w:eastAsia="Calibri" w:hAnsiTheme="minorHAnsi" w:cstheme="minorHAnsi"/>
                <w:sz w:val="20"/>
                <w:szCs w:val="22"/>
              </w:rPr>
            </w:pPr>
          </w:p>
        </w:tc>
      </w:tr>
      <w:tr w:rsidR="005F78A3" w:rsidRPr="00F037D0" w14:paraId="3055F7D5" w14:textId="77777777" w:rsidTr="005F78A3">
        <w:trPr>
          <w:trHeight w:val="397"/>
        </w:trPr>
        <w:tc>
          <w:tcPr>
            <w:tcW w:w="1916" w:type="dxa"/>
            <w:tcBorders>
              <w:top w:val="nil"/>
              <w:left w:val="single" w:sz="12" w:space="0" w:color="000000"/>
              <w:bottom w:val="single" w:sz="12" w:space="0" w:color="000000"/>
              <w:right w:val="dotted" w:sz="4" w:space="0" w:color="808080"/>
            </w:tcBorders>
          </w:tcPr>
          <w:p w14:paraId="6217F789" w14:textId="77777777" w:rsidR="005F78A3" w:rsidRPr="00F037D0" w:rsidRDefault="005F78A3" w:rsidP="00F037D0">
            <w:pPr>
              <w:keepNext/>
              <w:keepLines/>
              <w:rPr>
                <w:rFonts w:asciiTheme="minorHAnsi" w:eastAsia="Calibri" w:hAnsiTheme="minorHAnsi" w:cstheme="minorHAnsi"/>
                <w:sz w:val="20"/>
                <w:szCs w:val="22"/>
              </w:rPr>
            </w:pPr>
          </w:p>
        </w:tc>
        <w:tc>
          <w:tcPr>
            <w:tcW w:w="1634" w:type="dxa"/>
            <w:vMerge/>
            <w:tcBorders>
              <w:top w:val="dotted" w:sz="4" w:space="0" w:color="808080"/>
              <w:left w:val="dotted" w:sz="4" w:space="0" w:color="808080"/>
              <w:bottom w:val="single" w:sz="12" w:space="0" w:color="000000"/>
              <w:right w:val="dotted" w:sz="4" w:space="0" w:color="808080"/>
            </w:tcBorders>
            <w:vAlign w:val="center"/>
          </w:tcPr>
          <w:p w14:paraId="4C803329" w14:textId="77777777" w:rsidR="005F78A3" w:rsidRPr="000554CE" w:rsidRDefault="005F78A3" w:rsidP="00F037D0">
            <w:pPr>
              <w:keepNext/>
              <w:keepLines/>
              <w:rPr>
                <w:rFonts w:asciiTheme="minorHAnsi" w:eastAsia="Calibri" w:hAnsiTheme="minorHAnsi" w:cstheme="minorHAnsi"/>
                <w:sz w:val="22"/>
                <w:szCs w:val="22"/>
              </w:rPr>
            </w:pPr>
          </w:p>
        </w:tc>
        <w:tc>
          <w:tcPr>
            <w:tcW w:w="4424" w:type="dxa"/>
            <w:tcBorders>
              <w:top w:val="dotted" w:sz="4" w:space="0" w:color="808080"/>
              <w:left w:val="dotted" w:sz="4" w:space="0" w:color="808080"/>
              <w:bottom w:val="single" w:sz="12" w:space="0" w:color="000000"/>
              <w:right w:val="dotted" w:sz="4" w:space="0" w:color="808080"/>
            </w:tcBorders>
            <w:vAlign w:val="center"/>
          </w:tcPr>
          <w:p w14:paraId="6D37976A" w14:textId="58CCA533" w:rsidR="005F78A3" w:rsidRPr="000554CE" w:rsidRDefault="005F78A3" w:rsidP="00F037D0">
            <w:pPr>
              <w:keepNext/>
              <w:keepLines/>
              <w:rPr>
                <w:rFonts w:asciiTheme="minorHAnsi" w:eastAsia="Calibri" w:hAnsiTheme="minorHAnsi" w:cstheme="minorHAnsi"/>
                <w:sz w:val="22"/>
                <w:szCs w:val="22"/>
              </w:rPr>
            </w:pPr>
            <w:r w:rsidRPr="000554CE">
              <w:rPr>
                <w:rFonts w:asciiTheme="minorHAnsi" w:eastAsia="Calibri" w:hAnsiTheme="minorHAnsi" w:cstheme="minorHAnsi"/>
                <w:sz w:val="22"/>
                <w:szCs w:val="22"/>
              </w:rPr>
              <w:t>Lecturer Mihai Senila, PhD</w:t>
            </w:r>
          </w:p>
        </w:tc>
        <w:tc>
          <w:tcPr>
            <w:tcW w:w="1881" w:type="dxa"/>
            <w:tcBorders>
              <w:top w:val="dotted" w:sz="4" w:space="0" w:color="808080"/>
              <w:left w:val="dotted" w:sz="4" w:space="0" w:color="808080"/>
              <w:bottom w:val="single" w:sz="12" w:space="0" w:color="000000"/>
              <w:right w:val="single" w:sz="12" w:space="0" w:color="000000"/>
            </w:tcBorders>
            <w:vAlign w:val="center"/>
          </w:tcPr>
          <w:p w14:paraId="08B8B074" w14:textId="77777777" w:rsidR="005F78A3" w:rsidRPr="00F037D0" w:rsidRDefault="005F78A3" w:rsidP="00F037D0">
            <w:pPr>
              <w:keepNext/>
              <w:keepLines/>
              <w:rPr>
                <w:rFonts w:asciiTheme="minorHAnsi" w:eastAsia="Calibri" w:hAnsiTheme="minorHAnsi" w:cstheme="minorHAnsi"/>
                <w:sz w:val="20"/>
                <w:szCs w:val="22"/>
              </w:rPr>
            </w:pPr>
          </w:p>
        </w:tc>
      </w:tr>
    </w:tbl>
    <w:p w14:paraId="6D1167DD" w14:textId="77777777" w:rsidR="00F037D0" w:rsidRPr="00F037D0" w:rsidRDefault="00F037D0" w:rsidP="00F037D0">
      <w:pPr>
        <w:rPr>
          <w:rFonts w:asciiTheme="minorHAnsi" w:eastAsia="SimSun" w:hAnsiTheme="minorHAnsi" w:cstheme="minorHAnsi"/>
          <w:sz w:val="12"/>
          <w:szCs w:val="12"/>
          <w:lang w:eastAsia="zh-CN"/>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0"/>
        <w:gridCol w:w="4065"/>
      </w:tblGrid>
      <w:tr w:rsidR="00F037D0" w:rsidRPr="00F037D0" w14:paraId="406CFC73" w14:textId="77777777" w:rsidTr="002C3DCA">
        <w:tc>
          <w:tcPr>
            <w:tcW w:w="5807" w:type="dxa"/>
          </w:tcPr>
          <w:p w14:paraId="4FCA800C" w14:textId="34E605C7" w:rsidR="00F037D0" w:rsidRPr="00F037D0" w:rsidRDefault="00F037D0" w:rsidP="00F037D0">
            <w:pPr>
              <w:keepNext/>
              <w:keepLines/>
              <w:rPr>
                <w:rFonts w:asciiTheme="minorHAnsi" w:eastAsia="Calibri" w:hAnsiTheme="minorHAnsi" w:cstheme="minorHAnsi"/>
                <w:sz w:val="20"/>
                <w:szCs w:val="22"/>
                <w:lang w:val="ro-RO"/>
              </w:rPr>
            </w:pPr>
            <w:r w:rsidRPr="00F037D0">
              <w:rPr>
                <w:rFonts w:asciiTheme="minorHAnsi" w:eastAsia="Calibri" w:hAnsiTheme="minorHAnsi" w:cstheme="minorHAnsi"/>
                <w:sz w:val="20"/>
              </w:rPr>
              <w:t>Date of approval in the department</w:t>
            </w:r>
            <w:r w:rsidR="00B7595E">
              <w:rPr>
                <w:rFonts w:asciiTheme="minorHAnsi" w:eastAsia="Calibri" w:hAnsiTheme="minorHAnsi" w:cstheme="minorHAnsi"/>
                <w:sz w:val="20"/>
              </w:rPr>
              <w:t xml:space="preserve"> Structures</w:t>
            </w:r>
          </w:p>
          <w:p w14:paraId="269F2274" w14:textId="77777777" w:rsidR="00F037D0" w:rsidRPr="00F037D0" w:rsidRDefault="00F037D0" w:rsidP="00F037D0">
            <w:pPr>
              <w:keepNext/>
              <w:keepLines/>
              <w:rPr>
                <w:rFonts w:asciiTheme="minorHAnsi" w:eastAsia="Calibri" w:hAnsiTheme="minorHAnsi" w:cstheme="minorHAnsi"/>
                <w:sz w:val="20"/>
                <w:szCs w:val="22"/>
                <w:lang w:val="ro-RO"/>
              </w:rPr>
            </w:pPr>
          </w:p>
          <w:p w14:paraId="41F98AAA" w14:textId="72740B2A" w:rsidR="00F037D0" w:rsidRPr="00F037D0" w:rsidRDefault="00F037D0" w:rsidP="00F037D0">
            <w:pPr>
              <w:keepNext/>
              <w:keepLines/>
              <w:rPr>
                <w:rFonts w:asciiTheme="minorHAnsi" w:eastAsia="Calibri" w:hAnsiTheme="minorHAnsi" w:cstheme="minorHAnsi"/>
                <w:sz w:val="20"/>
                <w:szCs w:val="22"/>
                <w:lang w:val="ro-RO"/>
              </w:rPr>
            </w:pPr>
            <w:r w:rsidRPr="00F037D0">
              <w:rPr>
                <w:rFonts w:asciiTheme="minorHAnsi" w:eastAsia="Calibri" w:hAnsiTheme="minorHAnsi" w:cstheme="minorHAnsi"/>
                <w:sz w:val="20"/>
                <w:szCs w:val="22"/>
                <w:lang w:val="ro-RO"/>
              </w:rPr>
              <w:t>__</w:t>
            </w:r>
            <w:r w:rsidR="00B7595E">
              <w:rPr>
                <w:rFonts w:asciiTheme="minorHAnsi" w:eastAsia="Calibri" w:hAnsiTheme="minorHAnsi" w:cstheme="minorHAnsi"/>
                <w:sz w:val="20"/>
                <w:szCs w:val="22"/>
                <w:u w:val="single"/>
                <w:lang w:val="ro-RO"/>
              </w:rPr>
              <w:t>20.06.2026</w:t>
            </w:r>
            <w:r w:rsidRPr="00F037D0">
              <w:rPr>
                <w:rFonts w:asciiTheme="minorHAnsi" w:eastAsia="Calibri" w:hAnsiTheme="minorHAnsi" w:cstheme="minorHAnsi"/>
                <w:sz w:val="20"/>
                <w:szCs w:val="22"/>
                <w:lang w:val="ro-RO"/>
              </w:rPr>
              <w:t>_____________________</w:t>
            </w:r>
          </w:p>
          <w:p w14:paraId="1D498363" w14:textId="77777777" w:rsidR="00F037D0" w:rsidRPr="00F037D0" w:rsidRDefault="00F037D0" w:rsidP="00F037D0">
            <w:pPr>
              <w:keepNext/>
              <w:keepLines/>
              <w:jc w:val="center"/>
              <w:rPr>
                <w:rFonts w:asciiTheme="minorHAnsi" w:eastAsia="Calibri" w:hAnsiTheme="minorHAnsi" w:cstheme="minorHAnsi"/>
                <w:sz w:val="20"/>
                <w:szCs w:val="22"/>
              </w:rPr>
            </w:pPr>
          </w:p>
          <w:p w14:paraId="28422876" w14:textId="77777777" w:rsidR="00F037D0" w:rsidRPr="00F037D0" w:rsidRDefault="00F037D0" w:rsidP="00F037D0">
            <w:pPr>
              <w:keepNext/>
              <w:keepLines/>
              <w:jc w:val="center"/>
              <w:rPr>
                <w:rFonts w:asciiTheme="minorHAnsi" w:eastAsia="Calibri" w:hAnsiTheme="minorHAnsi" w:cstheme="minorHAnsi"/>
                <w:sz w:val="20"/>
                <w:szCs w:val="22"/>
              </w:rPr>
            </w:pPr>
          </w:p>
          <w:p w14:paraId="0D16F2E3" w14:textId="77777777" w:rsidR="00F037D0" w:rsidRPr="00F037D0" w:rsidRDefault="00F037D0" w:rsidP="00F037D0">
            <w:pPr>
              <w:keepNext/>
              <w:keepLines/>
              <w:jc w:val="center"/>
              <w:rPr>
                <w:rFonts w:asciiTheme="minorHAnsi" w:eastAsia="Calibri" w:hAnsiTheme="minorHAnsi" w:cstheme="minorHAnsi"/>
                <w:sz w:val="20"/>
                <w:szCs w:val="22"/>
              </w:rPr>
            </w:pPr>
          </w:p>
        </w:tc>
        <w:tc>
          <w:tcPr>
            <w:tcW w:w="4082" w:type="dxa"/>
          </w:tcPr>
          <w:p w14:paraId="4470B4E6" w14:textId="77777777" w:rsidR="00F037D0" w:rsidRPr="00F037D0" w:rsidRDefault="00F037D0" w:rsidP="00F037D0">
            <w:pPr>
              <w:keepNext/>
              <w:keepLines/>
              <w:rPr>
                <w:rFonts w:asciiTheme="minorHAnsi" w:eastAsia="Calibri" w:hAnsiTheme="minorHAnsi" w:cstheme="minorHAnsi"/>
                <w:sz w:val="20"/>
                <w:szCs w:val="22"/>
              </w:rPr>
            </w:pPr>
            <w:r w:rsidRPr="00F037D0">
              <w:rPr>
                <w:rFonts w:asciiTheme="minorHAnsi" w:eastAsia="Calibri" w:hAnsiTheme="minorHAnsi" w:cstheme="minorHAnsi"/>
                <w:sz w:val="20"/>
                <w:lang w:val="ro-RO"/>
              </w:rPr>
              <w:t>Head of department</w:t>
            </w:r>
            <w:r>
              <w:rPr>
                <w:rFonts w:asciiTheme="minorHAnsi" w:eastAsia="Calibri" w:hAnsiTheme="minorHAnsi" w:cstheme="minorHAnsi"/>
                <w:sz w:val="20"/>
                <w:lang w:val="ro-RO"/>
              </w:rPr>
              <w:t xml:space="preserve"> </w:t>
            </w:r>
          </w:p>
          <w:p w14:paraId="3D38466F" w14:textId="50A8E869" w:rsidR="00F037D0" w:rsidRPr="00F037D0" w:rsidRDefault="008932E9" w:rsidP="00F037D0">
            <w:pPr>
              <w:keepNext/>
              <w:keepLines/>
              <w:rPr>
                <w:rFonts w:asciiTheme="minorHAnsi" w:eastAsia="Calibri" w:hAnsiTheme="minorHAnsi" w:cstheme="minorHAnsi"/>
                <w:sz w:val="20"/>
                <w:szCs w:val="22"/>
              </w:rPr>
            </w:pPr>
            <w:r w:rsidRPr="008932E9">
              <w:rPr>
                <w:rFonts w:asciiTheme="minorHAnsi" w:eastAsia="Calibri" w:hAnsiTheme="minorHAnsi" w:cstheme="minorHAnsi"/>
                <w:sz w:val="20"/>
                <w:szCs w:val="22"/>
              </w:rPr>
              <w:t xml:space="preserve">Conf. dr. ing. Attila PUSKAS </w:t>
            </w:r>
          </w:p>
          <w:p w14:paraId="32F2F09C" w14:textId="77777777" w:rsidR="00F037D0" w:rsidRPr="00F037D0" w:rsidRDefault="00F037D0" w:rsidP="00F037D0">
            <w:pPr>
              <w:keepNext/>
              <w:keepLines/>
              <w:rPr>
                <w:rFonts w:asciiTheme="minorHAnsi" w:eastAsia="Calibri" w:hAnsiTheme="minorHAnsi" w:cstheme="minorHAnsi"/>
                <w:sz w:val="20"/>
                <w:szCs w:val="22"/>
              </w:rPr>
            </w:pPr>
          </w:p>
          <w:p w14:paraId="2D0553CF" w14:textId="77777777" w:rsidR="00F037D0" w:rsidRPr="00F037D0" w:rsidRDefault="00F037D0" w:rsidP="00F037D0">
            <w:pPr>
              <w:keepNext/>
              <w:keepLines/>
              <w:rPr>
                <w:rFonts w:asciiTheme="minorHAnsi" w:eastAsia="Calibri" w:hAnsiTheme="minorHAnsi" w:cstheme="minorHAnsi"/>
                <w:sz w:val="20"/>
                <w:szCs w:val="22"/>
              </w:rPr>
            </w:pPr>
          </w:p>
        </w:tc>
      </w:tr>
      <w:tr w:rsidR="00F037D0" w:rsidRPr="00F037D0" w14:paraId="5A1E1FA0" w14:textId="77777777" w:rsidTr="002C3DCA">
        <w:tc>
          <w:tcPr>
            <w:tcW w:w="5807" w:type="dxa"/>
          </w:tcPr>
          <w:p w14:paraId="301D8FDC" w14:textId="77777777" w:rsidR="00F037D0" w:rsidRPr="00F037D0" w:rsidRDefault="00F037D0" w:rsidP="00F037D0">
            <w:pPr>
              <w:keepNext/>
              <w:keepLines/>
              <w:rPr>
                <w:rFonts w:asciiTheme="minorHAnsi" w:eastAsia="Calibri" w:hAnsiTheme="minorHAnsi" w:cstheme="minorHAnsi"/>
                <w:sz w:val="20"/>
                <w:szCs w:val="22"/>
              </w:rPr>
            </w:pPr>
          </w:p>
          <w:p w14:paraId="111C0FD8" w14:textId="450C7A77" w:rsidR="00F037D0" w:rsidRPr="00F037D0" w:rsidRDefault="00F037D0" w:rsidP="00B7595E">
            <w:pPr>
              <w:keepNext/>
              <w:keepLines/>
              <w:rPr>
                <w:rFonts w:asciiTheme="minorHAnsi" w:eastAsia="Calibri" w:hAnsiTheme="minorHAnsi" w:cstheme="minorHAnsi"/>
                <w:sz w:val="20"/>
                <w:szCs w:val="22"/>
              </w:rPr>
            </w:pPr>
            <w:r w:rsidRPr="00F037D0">
              <w:rPr>
                <w:rFonts w:asciiTheme="minorHAnsi" w:eastAsia="Calibri" w:hAnsiTheme="minorHAnsi" w:cstheme="minorHAnsi"/>
                <w:sz w:val="20"/>
              </w:rPr>
              <w:t>Date of approval in the</w:t>
            </w:r>
            <w:r>
              <w:rPr>
                <w:rFonts w:asciiTheme="minorHAnsi" w:eastAsia="Calibri" w:hAnsiTheme="minorHAnsi" w:cstheme="minorHAnsi"/>
                <w:sz w:val="20"/>
              </w:rPr>
              <w:t xml:space="preserve"> faculty</w:t>
            </w:r>
            <w:r w:rsidRPr="00F037D0">
              <w:rPr>
                <w:rFonts w:asciiTheme="minorHAnsi" w:eastAsia="Calibri" w:hAnsiTheme="minorHAnsi" w:cstheme="minorHAnsi"/>
                <w:sz w:val="20"/>
                <w:szCs w:val="22"/>
              </w:rPr>
              <w:t xml:space="preserve"> </w:t>
            </w:r>
            <w:r w:rsidR="00B7595E">
              <w:rPr>
                <w:rFonts w:asciiTheme="minorHAnsi" w:eastAsia="Calibri" w:hAnsiTheme="minorHAnsi" w:cstheme="minorHAnsi"/>
                <w:sz w:val="20"/>
                <w:szCs w:val="22"/>
              </w:rPr>
              <w:t>of Civil Engineering</w:t>
            </w:r>
          </w:p>
          <w:p w14:paraId="7C9893A1" w14:textId="65965138" w:rsidR="00F037D0" w:rsidRPr="00F037D0" w:rsidRDefault="00F037D0" w:rsidP="00F037D0">
            <w:pPr>
              <w:keepNext/>
              <w:keepLines/>
              <w:rPr>
                <w:rFonts w:asciiTheme="minorHAnsi" w:eastAsia="Calibri" w:hAnsiTheme="minorHAnsi" w:cstheme="minorHAnsi"/>
                <w:sz w:val="20"/>
                <w:szCs w:val="22"/>
              </w:rPr>
            </w:pPr>
            <w:r w:rsidRPr="00F037D0">
              <w:rPr>
                <w:rFonts w:asciiTheme="minorHAnsi" w:eastAsia="Calibri" w:hAnsiTheme="minorHAnsi" w:cstheme="minorHAnsi"/>
                <w:sz w:val="20"/>
                <w:szCs w:val="22"/>
              </w:rPr>
              <w:t>__</w:t>
            </w:r>
            <w:r w:rsidR="00B7595E">
              <w:rPr>
                <w:rFonts w:asciiTheme="minorHAnsi" w:eastAsia="Calibri" w:hAnsiTheme="minorHAnsi" w:cstheme="minorHAnsi"/>
                <w:sz w:val="20"/>
                <w:szCs w:val="22"/>
                <w:u w:val="single"/>
              </w:rPr>
              <w:t>24.06.2026</w:t>
            </w:r>
            <w:r w:rsidRPr="00F037D0">
              <w:rPr>
                <w:rFonts w:asciiTheme="minorHAnsi" w:eastAsia="Calibri" w:hAnsiTheme="minorHAnsi" w:cstheme="minorHAnsi"/>
                <w:sz w:val="20"/>
                <w:szCs w:val="22"/>
              </w:rPr>
              <w:t>_____________________</w:t>
            </w:r>
          </w:p>
        </w:tc>
        <w:tc>
          <w:tcPr>
            <w:tcW w:w="4082" w:type="dxa"/>
          </w:tcPr>
          <w:p w14:paraId="0464703E" w14:textId="77777777" w:rsidR="00F037D0" w:rsidRPr="00F037D0" w:rsidRDefault="00F037D0" w:rsidP="00F037D0">
            <w:pPr>
              <w:keepNext/>
              <w:keepLines/>
              <w:rPr>
                <w:rFonts w:asciiTheme="minorHAnsi" w:eastAsia="Calibri" w:hAnsiTheme="minorHAnsi" w:cstheme="minorHAnsi"/>
                <w:sz w:val="20"/>
                <w:szCs w:val="22"/>
              </w:rPr>
            </w:pPr>
          </w:p>
          <w:p w14:paraId="1C32AB9B" w14:textId="77777777" w:rsidR="00F037D0" w:rsidRDefault="00F037D0" w:rsidP="00F037D0">
            <w:pPr>
              <w:keepNext/>
              <w:keepLines/>
              <w:rPr>
                <w:rFonts w:asciiTheme="minorHAnsi" w:eastAsia="Calibri" w:hAnsiTheme="minorHAnsi" w:cstheme="minorHAnsi"/>
                <w:sz w:val="20"/>
              </w:rPr>
            </w:pPr>
            <w:r>
              <w:rPr>
                <w:rFonts w:asciiTheme="minorHAnsi" w:eastAsia="Calibri" w:hAnsiTheme="minorHAnsi" w:cstheme="minorHAnsi"/>
                <w:sz w:val="20"/>
                <w:lang w:val="ro-RO"/>
              </w:rPr>
              <w:t>Dean</w:t>
            </w:r>
          </w:p>
          <w:p w14:paraId="5EEE0BCF" w14:textId="240CB414" w:rsidR="00F037D0" w:rsidRPr="00F037D0" w:rsidRDefault="00F037D0" w:rsidP="00F037D0">
            <w:pPr>
              <w:keepNext/>
              <w:keepLines/>
              <w:rPr>
                <w:rFonts w:asciiTheme="minorHAnsi" w:eastAsia="Calibri" w:hAnsiTheme="minorHAnsi" w:cstheme="minorHAnsi"/>
                <w:sz w:val="20"/>
                <w:szCs w:val="22"/>
              </w:rPr>
            </w:pPr>
            <w:r w:rsidRPr="00F037D0">
              <w:rPr>
                <w:rFonts w:asciiTheme="minorHAnsi" w:eastAsia="Calibri" w:hAnsiTheme="minorHAnsi" w:cstheme="minorHAnsi"/>
                <w:sz w:val="20"/>
                <w:szCs w:val="22"/>
              </w:rPr>
              <w:t>Prof.dr.ing.</w:t>
            </w:r>
            <w:r w:rsidR="008932E9">
              <w:rPr>
                <w:rFonts w:asciiTheme="minorHAnsi" w:eastAsia="Calibri" w:hAnsiTheme="minorHAnsi" w:cstheme="minorHAnsi"/>
                <w:sz w:val="20"/>
                <w:szCs w:val="22"/>
              </w:rPr>
              <w:t>Daniela MANEA</w:t>
            </w:r>
            <w:r w:rsidRPr="00F037D0">
              <w:rPr>
                <w:rFonts w:asciiTheme="minorHAnsi" w:eastAsia="Calibri" w:hAnsiTheme="minorHAnsi" w:cstheme="minorHAnsi"/>
                <w:sz w:val="20"/>
                <w:szCs w:val="22"/>
              </w:rPr>
              <w:t xml:space="preserve"> </w:t>
            </w:r>
          </w:p>
          <w:p w14:paraId="6D47EE5F" w14:textId="77777777" w:rsidR="00F037D0" w:rsidRPr="00F037D0" w:rsidRDefault="00F037D0" w:rsidP="00F037D0">
            <w:pPr>
              <w:keepNext/>
              <w:keepLines/>
              <w:rPr>
                <w:rFonts w:asciiTheme="minorHAnsi" w:eastAsia="Calibri" w:hAnsiTheme="minorHAnsi" w:cstheme="minorHAnsi"/>
                <w:sz w:val="20"/>
                <w:szCs w:val="22"/>
              </w:rPr>
            </w:pPr>
          </w:p>
          <w:p w14:paraId="7B909B1C" w14:textId="77777777" w:rsidR="00F037D0" w:rsidRPr="00F037D0" w:rsidRDefault="00F037D0" w:rsidP="00F037D0">
            <w:pPr>
              <w:keepNext/>
              <w:keepLines/>
              <w:rPr>
                <w:rFonts w:asciiTheme="minorHAnsi" w:eastAsia="Calibri" w:hAnsiTheme="minorHAnsi" w:cstheme="minorHAnsi"/>
                <w:sz w:val="20"/>
                <w:szCs w:val="22"/>
              </w:rPr>
            </w:pPr>
          </w:p>
          <w:p w14:paraId="759B70E3" w14:textId="77777777" w:rsidR="00F037D0" w:rsidRPr="00F037D0" w:rsidRDefault="00F037D0" w:rsidP="00F037D0">
            <w:pPr>
              <w:keepNext/>
              <w:keepLines/>
              <w:rPr>
                <w:rFonts w:asciiTheme="minorHAnsi" w:eastAsia="Calibri" w:hAnsiTheme="minorHAnsi" w:cstheme="minorHAnsi"/>
                <w:sz w:val="20"/>
                <w:szCs w:val="22"/>
              </w:rPr>
            </w:pPr>
          </w:p>
          <w:p w14:paraId="6746AE12" w14:textId="77777777" w:rsidR="00F037D0" w:rsidRPr="00F037D0" w:rsidRDefault="00F037D0" w:rsidP="00F037D0">
            <w:pPr>
              <w:keepNext/>
              <w:keepLines/>
              <w:rPr>
                <w:rFonts w:asciiTheme="minorHAnsi" w:eastAsia="Calibri" w:hAnsiTheme="minorHAnsi" w:cstheme="minorHAnsi"/>
                <w:sz w:val="20"/>
                <w:szCs w:val="22"/>
              </w:rPr>
            </w:pPr>
          </w:p>
          <w:p w14:paraId="1D90E140" w14:textId="77777777" w:rsidR="00F037D0" w:rsidRPr="00F037D0" w:rsidRDefault="00F037D0" w:rsidP="00F037D0">
            <w:pPr>
              <w:keepNext/>
              <w:keepLines/>
              <w:rPr>
                <w:rFonts w:asciiTheme="minorHAnsi" w:eastAsia="Calibri" w:hAnsiTheme="minorHAnsi" w:cstheme="minorHAnsi"/>
                <w:sz w:val="20"/>
                <w:szCs w:val="22"/>
              </w:rPr>
            </w:pPr>
          </w:p>
        </w:tc>
      </w:tr>
    </w:tbl>
    <w:p w14:paraId="50B032FD" w14:textId="77777777" w:rsidR="003524BC" w:rsidRPr="00F037D0" w:rsidRDefault="003524BC" w:rsidP="00706D8F">
      <w:pPr>
        <w:spacing w:line="288" w:lineRule="auto"/>
        <w:rPr>
          <w:rFonts w:asciiTheme="minorHAnsi" w:hAnsiTheme="minorHAnsi" w:cstheme="minorHAnsi"/>
          <w:sz w:val="22"/>
          <w:szCs w:val="22"/>
        </w:rPr>
      </w:pPr>
    </w:p>
    <w:sectPr w:rsidR="003524BC" w:rsidRPr="00F037D0" w:rsidSect="00F610B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6521FA2"/>
    <w:multiLevelType w:val="multilevel"/>
    <w:tmpl w:val="8D34763A"/>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3E237EB0"/>
    <w:multiLevelType w:val="multilevel"/>
    <w:tmpl w:val="0680A7E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A5D03AE"/>
    <w:multiLevelType w:val="hybridMultilevel"/>
    <w:tmpl w:val="91F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AE5A78"/>
    <w:multiLevelType w:val="multilevel"/>
    <w:tmpl w:val="F6A82AD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34060276">
    <w:abstractNumId w:val="0"/>
  </w:num>
  <w:num w:numId="2" w16cid:durableId="444885575">
    <w:abstractNumId w:val="1"/>
  </w:num>
  <w:num w:numId="3" w16cid:durableId="1123236039">
    <w:abstractNumId w:val="3"/>
  </w:num>
  <w:num w:numId="4" w16cid:durableId="443381166">
    <w:abstractNumId w:val="4"/>
  </w:num>
  <w:num w:numId="5" w16cid:durableId="1257245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61D7"/>
    <w:rsid w:val="000152C8"/>
    <w:rsid w:val="00034F7E"/>
    <w:rsid w:val="00053244"/>
    <w:rsid w:val="000554CE"/>
    <w:rsid w:val="00066E4E"/>
    <w:rsid w:val="00081A1E"/>
    <w:rsid w:val="000912AC"/>
    <w:rsid w:val="00092EFB"/>
    <w:rsid w:val="00094EC6"/>
    <w:rsid w:val="000B533B"/>
    <w:rsid w:val="000C44F3"/>
    <w:rsid w:val="000D1BB9"/>
    <w:rsid w:val="000F349A"/>
    <w:rsid w:val="000F5065"/>
    <w:rsid w:val="00102DCA"/>
    <w:rsid w:val="001035C4"/>
    <w:rsid w:val="00111D15"/>
    <w:rsid w:val="001143B3"/>
    <w:rsid w:val="00115CAE"/>
    <w:rsid w:val="001478B1"/>
    <w:rsid w:val="001755B0"/>
    <w:rsid w:val="00177077"/>
    <w:rsid w:val="001858BF"/>
    <w:rsid w:val="00186F63"/>
    <w:rsid w:val="001B44B9"/>
    <w:rsid w:val="001B56BC"/>
    <w:rsid w:val="001C243D"/>
    <w:rsid w:val="001D48CF"/>
    <w:rsid w:val="001F156F"/>
    <w:rsid w:val="001F38E3"/>
    <w:rsid w:val="00201A06"/>
    <w:rsid w:val="0020667F"/>
    <w:rsid w:val="002135FE"/>
    <w:rsid w:val="0022290B"/>
    <w:rsid w:val="00284B2C"/>
    <w:rsid w:val="002932EC"/>
    <w:rsid w:val="002C5C49"/>
    <w:rsid w:val="002D39D2"/>
    <w:rsid w:val="002E6BC0"/>
    <w:rsid w:val="002F161B"/>
    <w:rsid w:val="00305736"/>
    <w:rsid w:val="00330DA9"/>
    <w:rsid w:val="003524BC"/>
    <w:rsid w:val="003712AB"/>
    <w:rsid w:val="00382C96"/>
    <w:rsid w:val="0039291A"/>
    <w:rsid w:val="0039351F"/>
    <w:rsid w:val="003C00D3"/>
    <w:rsid w:val="003C5244"/>
    <w:rsid w:val="003D5550"/>
    <w:rsid w:val="003D5A37"/>
    <w:rsid w:val="003E21F5"/>
    <w:rsid w:val="004128FE"/>
    <w:rsid w:val="00414C32"/>
    <w:rsid w:val="00415079"/>
    <w:rsid w:val="0042047C"/>
    <w:rsid w:val="00431F23"/>
    <w:rsid w:val="00452311"/>
    <w:rsid w:val="00455F1C"/>
    <w:rsid w:val="00455FF7"/>
    <w:rsid w:val="00464B84"/>
    <w:rsid w:val="004753DA"/>
    <w:rsid w:val="00475CB2"/>
    <w:rsid w:val="004876E5"/>
    <w:rsid w:val="004A27D8"/>
    <w:rsid w:val="004D2ECC"/>
    <w:rsid w:val="004E0243"/>
    <w:rsid w:val="004E06DC"/>
    <w:rsid w:val="004E41B2"/>
    <w:rsid w:val="004F7B3C"/>
    <w:rsid w:val="00517287"/>
    <w:rsid w:val="00530EBA"/>
    <w:rsid w:val="00537937"/>
    <w:rsid w:val="00551152"/>
    <w:rsid w:val="00563B80"/>
    <w:rsid w:val="00572EB4"/>
    <w:rsid w:val="0058744A"/>
    <w:rsid w:val="005A395E"/>
    <w:rsid w:val="005A6F96"/>
    <w:rsid w:val="005F2A19"/>
    <w:rsid w:val="005F78A3"/>
    <w:rsid w:val="00600232"/>
    <w:rsid w:val="006039EF"/>
    <w:rsid w:val="00613A28"/>
    <w:rsid w:val="006162A8"/>
    <w:rsid w:val="00616C53"/>
    <w:rsid w:val="00622F5D"/>
    <w:rsid w:val="0062300F"/>
    <w:rsid w:val="0063211C"/>
    <w:rsid w:val="0063660A"/>
    <w:rsid w:val="0066720D"/>
    <w:rsid w:val="00672B1D"/>
    <w:rsid w:val="00674816"/>
    <w:rsid w:val="006C15FF"/>
    <w:rsid w:val="006C2920"/>
    <w:rsid w:val="006D05D4"/>
    <w:rsid w:val="006E61D7"/>
    <w:rsid w:val="006F1FA9"/>
    <w:rsid w:val="00706D8F"/>
    <w:rsid w:val="00711055"/>
    <w:rsid w:val="0071141F"/>
    <w:rsid w:val="00727BB1"/>
    <w:rsid w:val="00734D1C"/>
    <w:rsid w:val="00743C3E"/>
    <w:rsid w:val="0076079F"/>
    <w:rsid w:val="00770202"/>
    <w:rsid w:val="00771B42"/>
    <w:rsid w:val="0077635F"/>
    <w:rsid w:val="00777C4E"/>
    <w:rsid w:val="007A0F39"/>
    <w:rsid w:val="007A109E"/>
    <w:rsid w:val="007A6B95"/>
    <w:rsid w:val="007B012B"/>
    <w:rsid w:val="007C5DD2"/>
    <w:rsid w:val="007E03DE"/>
    <w:rsid w:val="007E44AB"/>
    <w:rsid w:val="007F1C5F"/>
    <w:rsid w:val="007F4DBE"/>
    <w:rsid w:val="008002F6"/>
    <w:rsid w:val="008103B7"/>
    <w:rsid w:val="008214FF"/>
    <w:rsid w:val="00830538"/>
    <w:rsid w:val="00830CA3"/>
    <w:rsid w:val="00835E5C"/>
    <w:rsid w:val="00845564"/>
    <w:rsid w:val="0086396C"/>
    <w:rsid w:val="008765AF"/>
    <w:rsid w:val="008822FC"/>
    <w:rsid w:val="008932E9"/>
    <w:rsid w:val="008B0A60"/>
    <w:rsid w:val="008B1588"/>
    <w:rsid w:val="008B63C3"/>
    <w:rsid w:val="008D3B90"/>
    <w:rsid w:val="008D4363"/>
    <w:rsid w:val="00920033"/>
    <w:rsid w:val="0095411C"/>
    <w:rsid w:val="00967F93"/>
    <w:rsid w:val="00984C4D"/>
    <w:rsid w:val="009977C2"/>
    <w:rsid w:val="009B247E"/>
    <w:rsid w:val="009B3CD6"/>
    <w:rsid w:val="009B6C31"/>
    <w:rsid w:val="00A45FB7"/>
    <w:rsid w:val="00A540CD"/>
    <w:rsid w:val="00A606B8"/>
    <w:rsid w:val="00A7426A"/>
    <w:rsid w:val="00A77664"/>
    <w:rsid w:val="00A80FA8"/>
    <w:rsid w:val="00A94177"/>
    <w:rsid w:val="00AF25D0"/>
    <w:rsid w:val="00AF5DA1"/>
    <w:rsid w:val="00B02FF0"/>
    <w:rsid w:val="00B219E8"/>
    <w:rsid w:val="00B42F75"/>
    <w:rsid w:val="00B7595E"/>
    <w:rsid w:val="00B844CF"/>
    <w:rsid w:val="00B86096"/>
    <w:rsid w:val="00B86C82"/>
    <w:rsid w:val="00B95534"/>
    <w:rsid w:val="00BA5382"/>
    <w:rsid w:val="00BA7165"/>
    <w:rsid w:val="00BB15B3"/>
    <w:rsid w:val="00BB5F37"/>
    <w:rsid w:val="00BC49D2"/>
    <w:rsid w:val="00C05049"/>
    <w:rsid w:val="00C17292"/>
    <w:rsid w:val="00C3199E"/>
    <w:rsid w:val="00C33998"/>
    <w:rsid w:val="00C402F3"/>
    <w:rsid w:val="00C45991"/>
    <w:rsid w:val="00C528F7"/>
    <w:rsid w:val="00C7210F"/>
    <w:rsid w:val="00C855A4"/>
    <w:rsid w:val="00C92F8D"/>
    <w:rsid w:val="00CC0AB5"/>
    <w:rsid w:val="00CD1CDD"/>
    <w:rsid w:val="00CE7250"/>
    <w:rsid w:val="00CF009E"/>
    <w:rsid w:val="00D01F5A"/>
    <w:rsid w:val="00D06C8B"/>
    <w:rsid w:val="00D13784"/>
    <w:rsid w:val="00D163D7"/>
    <w:rsid w:val="00D32AAD"/>
    <w:rsid w:val="00D37497"/>
    <w:rsid w:val="00D41C31"/>
    <w:rsid w:val="00D45D92"/>
    <w:rsid w:val="00D559AB"/>
    <w:rsid w:val="00D57112"/>
    <w:rsid w:val="00D765A7"/>
    <w:rsid w:val="00D9373E"/>
    <w:rsid w:val="00D9443A"/>
    <w:rsid w:val="00DB1F1C"/>
    <w:rsid w:val="00DC39C2"/>
    <w:rsid w:val="00DC72AD"/>
    <w:rsid w:val="00DC7A11"/>
    <w:rsid w:val="00DE1F86"/>
    <w:rsid w:val="00DE39BE"/>
    <w:rsid w:val="00DF0381"/>
    <w:rsid w:val="00DF164C"/>
    <w:rsid w:val="00DF23A8"/>
    <w:rsid w:val="00E0456D"/>
    <w:rsid w:val="00E04C74"/>
    <w:rsid w:val="00E06666"/>
    <w:rsid w:val="00E17360"/>
    <w:rsid w:val="00E642EC"/>
    <w:rsid w:val="00E84A60"/>
    <w:rsid w:val="00E92916"/>
    <w:rsid w:val="00EA02DE"/>
    <w:rsid w:val="00EA341B"/>
    <w:rsid w:val="00F037D0"/>
    <w:rsid w:val="00F1563F"/>
    <w:rsid w:val="00F610B4"/>
    <w:rsid w:val="00F64FC8"/>
    <w:rsid w:val="00F65A88"/>
    <w:rsid w:val="00F66A5E"/>
    <w:rsid w:val="00F67E28"/>
    <w:rsid w:val="00F85521"/>
    <w:rsid w:val="00FB4EBF"/>
    <w:rsid w:val="00FC3014"/>
    <w:rsid w:val="00FC359E"/>
    <w:rsid w:val="00FF4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2A2EA"/>
  <w15:docId w15:val="{48CD62A0-1691-409B-AE46-E1B584BD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D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1D7"/>
    <w:rPr>
      <w:color w:val="0000FF"/>
      <w:u w:val="single"/>
    </w:rPr>
  </w:style>
  <w:style w:type="paragraph" w:styleId="Header">
    <w:name w:val="header"/>
    <w:basedOn w:val="Normal"/>
    <w:link w:val="HeaderChar"/>
    <w:rsid w:val="006E61D7"/>
    <w:pPr>
      <w:tabs>
        <w:tab w:val="center" w:pos="4320"/>
        <w:tab w:val="right" w:pos="8640"/>
      </w:tabs>
    </w:pPr>
  </w:style>
  <w:style w:type="character" w:customStyle="1" w:styleId="HeaderChar">
    <w:name w:val="Header Char"/>
    <w:basedOn w:val="DefaultParagraphFont"/>
    <w:link w:val="Header"/>
    <w:rsid w:val="006E61D7"/>
    <w:rPr>
      <w:rFonts w:ascii="Times New Roman" w:eastAsia="Times New Roman" w:hAnsi="Times New Roman" w:cs="Times New Roman"/>
      <w:sz w:val="24"/>
      <w:szCs w:val="24"/>
    </w:rPr>
  </w:style>
  <w:style w:type="paragraph" w:styleId="ListParagraph">
    <w:name w:val="List Paragraph"/>
    <w:basedOn w:val="Normal"/>
    <w:uiPriority w:val="34"/>
    <w:qFormat/>
    <w:rsid w:val="0076079F"/>
    <w:pPr>
      <w:ind w:left="720"/>
      <w:contextualSpacing/>
    </w:pPr>
  </w:style>
  <w:style w:type="table" w:customStyle="1" w:styleId="TableGrid1">
    <w:name w:val="Table Grid1"/>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0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B5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069495">
      <w:bodyDiv w:val="1"/>
      <w:marLeft w:val="0"/>
      <w:marRight w:val="0"/>
      <w:marTop w:val="0"/>
      <w:marBottom w:val="0"/>
      <w:divBdr>
        <w:top w:val="none" w:sz="0" w:space="0" w:color="auto"/>
        <w:left w:val="none" w:sz="0" w:space="0" w:color="auto"/>
        <w:bottom w:val="none" w:sz="0" w:space="0" w:color="auto"/>
        <w:right w:val="none" w:sz="0" w:space="0" w:color="auto"/>
      </w:divBdr>
    </w:div>
    <w:div w:id="630794086">
      <w:bodyDiv w:val="1"/>
      <w:marLeft w:val="0"/>
      <w:marRight w:val="0"/>
      <w:marTop w:val="0"/>
      <w:marBottom w:val="0"/>
      <w:divBdr>
        <w:top w:val="none" w:sz="0" w:space="0" w:color="auto"/>
        <w:left w:val="none" w:sz="0" w:space="0" w:color="auto"/>
        <w:bottom w:val="none" w:sz="0" w:space="0" w:color="auto"/>
        <w:right w:val="none" w:sz="0" w:space="0" w:color="auto"/>
      </w:divBdr>
      <w:divsChild>
        <w:div w:id="838345187">
          <w:marLeft w:val="0"/>
          <w:marRight w:val="0"/>
          <w:marTop w:val="0"/>
          <w:marBottom w:val="0"/>
          <w:divBdr>
            <w:top w:val="none" w:sz="0" w:space="0" w:color="auto"/>
            <w:left w:val="none" w:sz="0" w:space="0" w:color="auto"/>
            <w:bottom w:val="none" w:sz="0" w:space="0" w:color="auto"/>
            <w:right w:val="none" w:sz="0" w:space="0" w:color="auto"/>
          </w:divBdr>
        </w:div>
      </w:divsChild>
    </w:div>
    <w:div w:id="1148860040">
      <w:bodyDiv w:val="1"/>
      <w:marLeft w:val="0"/>
      <w:marRight w:val="0"/>
      <w:marTop w:val="0"/>
      <w:marBottom w:val="0"/>
      <w:divBdr>
        <w:top w:val="none" w:sz="0" w:space="0" w:color="auto"/>
        <w:left w:val="none" w:sz="0" w:space="0" w:color="auto"/>
        <w:bottom w:val="none" w:sz="0" w:space="0" w:color="auto"/>
        <w:right w:val="none" w:sz="0" w:space="0" w:color="auto"/>
      </w:divBdr>
    </w:div>
    <w:div w:id="1156411569">
      <w:bodyDiv w:val="1"/>
      <w:marLeft w:val="0"/>
      <w:marRight w:val="0"/>
      <w:marTop w:val="0"/>
      <w:marBottom w:val="0"/>
      <w:divBdr>
        <w:top w:val="none" w:sz="0" w:space="0" w:color="auto"/>
        <w:left w:val="none" w:sz="0" w:space="0" w:color="auto"/>
        <w:bottom w:val="none" w:sz="0" w:space="0" w:color="auto"/>
        <w:right w:val="none" w:sz="0" w:space="0" w:color="auto"/>
      </w:divBdr>
      <w:divsChild>
        <w:div w:id="347607914">
          <w:marLeft w:val="0"/>
          <w:marRight w:val="0"/>
          <w:marTop w:val="0"/>
          <w:marBottom w:val="0"/>
          <w:divBdr>
            <w:top w:val="none" w:sz="0" w:space="0" w:color="auto"/>
            <w:left w:val="none" w:sz="0" w:space="0" w:color="auto"/>
            <w:bottom w:val="none" w:sz="0" w:space="0" w:color="auto"/>
            <w:right w:val="none" w:sz="0" w:space="0" w:color="auto"/>
          </w:divBdr>
        </w:div>
      </w:divsChild>
    </w:div>
    <w:div w:id="15185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isruption.school/course_step/3d-printing-of-buildings-landing-pag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land.senila@dst.utcluj.ro" TargetMode="External"/><Relationship Id="rId5" Type="http://schemas.openxmlformats.org/officeDocument/2006/relationships/numbering" Target="numbering.xml"/><Relationship Id="rId10" Type="http://schemas.openxmlformats.org/officeDocument/2006/relationships/hyperlink" Target="mailto:maria.pop@dst.utcluj.ro" TargetMode="External"/><Relationship Id="rId4" Type="http://schemas.openxmlformats.org/officeDocument/2006/relationships/customXml" Target="../customXml/item4.xml"/><Relationship Id="rId9" Type="http://schemas.openxmlformats.org/officeDocument/2006/relationships/hyperlink" Target="mailto:maria.pop@dst.utcluj.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8FB0F-E6CC-478B-8789-A72134EAF2B9}">
  <ds:schemaRefs>
    <ds:schemaRef ds:uri="http://schemas.openxmlformats.org/officeDocument/2006/bibliography"/>
  </ds:schemaRefs>
</ds:datastoreItem>
</file>

<file path=customXml/itemProps2.xml><?xml version="1.0" encoding="utf-8"?>
<ds:datastoreItem xmlns:ds="http://schemas.openxmlformats.org/officeDocument/2006/customXml" ds:itemID="{71010429-DB07-4649-BFCB-7E98E4E219E6}">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6C575A2E-E1FC-410B-9A61-919D7A9A97EA}">
  <ds:schemaRefs>
    <ds:schemaRef ds:uri="http://schemas.microsoft.com/sharepoint/v3/contenttype/forms"/>
  </ds:schemaRefs>
</ds:datastoreItem>
</file>

<file path=customXml/itemProps4.xml><?xml version="1.0" encoding="utf-8"?>
<ds:datastoreItem xmlns:ds="http://schemas.openxmlformats.org/officeDocument/2006/customXml" ds:itemID="{A61A6F54-5891-4100-902E-0EC53385F8C3}"/>
</file>

<file path=docProps/app.xml><?xml version="1.0" encoding="utf-8"?>
<Properties xmlns="http://schemas.openxmlformats.org/officeDocument/2006/extended-properties" xmlns:vt="http://schemas.openxmlformats.org/officeDocument/2006/docPropsVTypes">
  <Template>Normal.dotm</Template>
  <TotalTime>15</TotalTime>
  <Pages>4</Pages>
  <Words>949</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UTCN</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REBORN</dc:creator>
  <cp:lastModifiedBy>Traian Nicu Toader</cp:lastModifiedBy>
  <cp:revision>31</cp:revision>
  <dcterms:created xsi:type="dcterms:W3CDTF">2023-03-09T16:28:00Z</dcterms:created>
  <dcterms:modified xsi:type="dcterms:W3CDTF">2026-07-07T21:42:00Z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0x01010008DE289CDA21D84FAF9CB7C1DA7415EA</vt:lpwstr>
  </property>
  <property fmtid="{D5CDD505-2E9C-101B-9397-08002B2CF9AE}" pid="3" name="MSIP_Label_5b58b62f-6f94-46bd-8089-18e64b0a9abb_Enabled">
    <vt:lpwstr>true</vt:lpwstr>
  </property>
  <property fmtid="{D5CDD505-2E9C-101B-9397-08002B2CF9AE}" pid="4" name="MSIP_Label_5b58b62f-6f94-46bd-8089-18e64b0a9abb_SetDate">
    <vt:lpwstr>2026-07-07T21:42:17Z</vt:lpwstr>
  </property>
  <property fmtid="{D5CDD505-2E9C-101B-9397-08002B2CF9AE}" pid="5" name="MSIP_Label_5b58b62f-6f94-46bd-8089-18e64b0a9abb_Method">
    <vt:lpwstr>Standard</vt:lpwstr>
  </property>
  <property fmtid="{D5CDD505-2E9C-101B-9397-08002B2CF9AE}" pid="6" name="MSIP_Label_5b58b62f-6f94-46bd-8089-18e64b0a9abb_Name">
    <vt:lpwstr>defa4170-0d19-0005-0004-bc88714345d2</vt:lpwstr>
  </property>
  <property fmtid="{D5CDD505-2E9C-101B-9397-08002B2CF9AE}" pid="7" name="MSIP_Label_5b58b62f-6f94-46bd-8089-18e64b0a9abb_SiteId">
    <vt:lpwstr>a6eb79fa-c4a9-4cce-818d-b85274d15305</vt:lpwstr>
  </property>
  <property fmtid="{D5CDD505-2E9C-101B-9397-08002B2CF9AE}" pid="8" name="MSIP_Label_5b58b62f-6f94-46bd-8089-18e64b0a9abb_ActionId">
    <vt:lpwstr>cdca4efb-df0d-4a1e-b509-d62342a32e8e</vt:lpwstr>
  </property>
  <property fmtid="{D5CDD505-2E9C-101B-9397-08002B2CF9AE}" pid="9" name="MSIP_Label_5b58b62f-6f94-46bd-8089-18e64b0a9abb_ContentBits">
    <vt:lpwstr>0</vt:lpwstr>
  </property>
  <property fmtid="{D5CDD505-2E9C-101B-9397-08002B2CF9AE}" pid="10" name="MSIP_Label_5b58b62f-6f94-46bd-8089-18e64b0a9abb_Tag">
    <vt:lpwstr>10, 3, 0, 1</vt:lpwstr>
  </property>
</Properties>
</file>